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3CD2CA" w14:textId="77777777" w:rsidR="008927E1" w:rsidRPr="00001200" w:rsidRDefault="008927E1" w:rsidP="008927E1">
      <w:pPr>
        <w:spacing w:line="400" w:lineRule="exact"/>
        <w:rPr>
          <w:sz w:val="32"/>
          <w:szCs w:val="32"/>
        </w:rPr>
      </w:pPr>
      <w:commentRangeStart w:id="0"/>
      <w:r w:rsidRPr="00001200">
        <w:rPr>
          <w:rFonts w:hint="eastAsia"/>
          <w:sz w:val="32"/>
          <w:szCs w:val="32"/>
          <w:u w:val="single"/>
        </w:rPr>
        <w:t xml:space="preserve">                                    </w:t>
      </w:r>
      <w:commentRangeEnd w:id="0"/>
      <w:r>
        <w:rPr>
          <w:rStyle w:val="a4"/>
        </w:rPr>
        <w:commentReference w:id="0"/>
      </w:r>
      <w:r w:rsidRPr="00001200">
        <w:rPr>
          <w:rFonts w:hint="eastAsia"/>
          <w:sz w:val="32"/>
          <w:szCs w:val="32"/>
        </w:rPr>
        <w:t>合伙协议</w:t>
      </w:r>
    </w:p>
    <w:p w14:paraId="0A6F9881" w14:textId="77777777" w:rsidR="008927E1" w:rsidRPr="0044352C" w:rsidRDefault="008927E1" w:rsidP="008927E1">
      <w:pPr>
        <w:spacing w:line="400" w:lineRule="exact"/>
        <w:jc w:val="center"/>
        <w:rPr>
          <w:sz w:val="24"/>
        </w:rPr>
      </w:pPr>
    </w:p>
    <w:p w14:paraId="763A4FEC" w14:textId="77777777" w:rsidR="008927E1" w:rsidRPr="0044352C" w:rsidRDefault="008927E1" w:rsidP="008927E1">
      <w:pPr>
        <w:widowControl/>
        <w:spacing w:line="580" w:lineRule="exact"/>
        <w:jc w:val="center"/>
        <w:rPr>
          <w:sz w:val="24"/>
        </w:rPr>
      </w:pPr>
      <w:r w:rsidRPr="0044352C">
        <w:rPr>
          <w:rFonts w:hint="eastAsia"/>
          <w:sz w:val="24"/>
        </w:rPr>
        <w:t>第一章</w:t>
      </w:r>
      <w:r w:rsidRPr="0044352C">
        <w:rPr>
          <w:rFonts w:hint="eastAsia"/>
          <w:sz w:val="24"/>
        </w:rPr>
        <w:t xml:space="preserve"> </w:t>
      </w:r>
      <w:r w:rsidRPr="0044352C">
        <w:rPr>
          <w:rFonts w:hint="eastAsia"/>
          <w:sz w:val="24"/>
        </w:rPr>
        <w:t>总则</w:t>
      </w:r>
    </w:p>
    <w:p w14:paraId="36190061" w14:textId="77777777" w:rsidR="008927E1" w:rsidRPr="0044352C" w:rsidRDefault="008927E1" w:rsidP="008927E1">
      <w:pPr>
        <w:widowControl/>
        <w:spacing w:line="580" w:lineRule="exact"/>
        <w:ind w:firstLineChars="200" w:firstLine="480"/>
        <w:jc w:val="left"/>
        <w:rPr>
          <w:sz w:val="24"/>
        </w:rPr>
      </w:pPr>
      <w:r w:rsidRPr="0044352C">
        <w:rPr>
          <w:sz w:val="24"/>
        </w:rPr>
        <w:t>第一条</w:t>
      </w:r>
      <w:r w:rsidRPr="0044352C">
        <w:rPr>
          <w:rFonts w:hint="eastAsia"/>
          <w:sz w:val="24"/>
        </w:rPr>
        <w:t xml:space="preserve">　</w:t>
      </w:r>
      <w:r w:rsidRPr="0044352C">
        <w:rPr>
          <w:sz w:val="24"/>
        </w:rPr>
        <w:t>根据《中华人民共和国合伙企业法》</w:t>
      </w:r>
      <w:r w:rsidRPr="0044352C">
        <w:rPr>
          <w:rFonts w:hint="eastAsia"/>
          <w:sz w:val="24"/>
        </w:rPr>
        <w:t>（以下简称《合伙企业法》）、</w:t>
      </w:r>
      <w:r w:rsidRPr="0044352C">
        <w:rPr>
          <w:sz w:val="24"/>
        </w:rPr>
        <w:t>《</w:t>
      </w:r>
      <w:r w:rsidRPr="0044352C">
        <w:rPr>
          <w:rFonts w:hint="eastAsia"/>
          <w:sz w:val="24"/>
        </w:rPr>
        <w:t>中华人民共和国合伙企业登记管理办法</w:t>
      </w:r>
      <w:r w:rsidRPr="0044352C">
        <w:rPr>
          <w:sz w:val="24"/>
        </w:rPr>
        <w:t>》</w:t>
      </w:r>
      <w:r w:rsidRPr="0044352C">
        <w:rPr>
          <w:rFonts w:hint="eastAsia"/>
          <w:sz w:val="24"/>
        </w:rPr>
        <w:t>（以下简称《合伙企业登记管理办法》）</w:t>
      </w:r>
      <w:r w:rsidRPr="0044352C">
        <w:rPr>
          <w:sz w:val="24"/>
        </w:rPr>
        <w:t>及</w:t>
      </w:r>
      <w:r w:rsidRPr="0044352C">
        <w:rPr>
          <w:rFonts w:hint="eastAsia"/>
          <w:sz w:val="24"/>
        </w:rPr>
        <w:t>有关法律、行政法规、规章</w:t>
      </w:r>
      <w:r w:rsidRPr="0044352C">
        <w:rPr>
          <w:sz w:val="24"/>
        </w:rPr>
        <w:t>的有关规定，经</w:t>
      </w:r>
      <w:r w:rsidRPr="0044352C">
        <w:rPr>
          <w:rFonts w:hint="eastAsia"/>
          <w:sz w:val="24"/>
        </w:rPr>
        <w:t>全体合伙人</w:t>
      </w:r>
      <w:r w:rsidRPr="0044352C">
        <w:rPr>
          <w:sz w:val="24"/>
        </w:rPr>
        <w:t>协商一致</w:t>
      </w:r>
      <w:r w:rsidRPr="0044352C">
        <w:rPr>
          <w:rFonts w:hint="eastAsia"/>
          <w:sz w:val="24"/>
        </w:rPr>
        <w:t>，</w:t>
      </w:r>
      <w:r w:rsidRPr="0044352C">
        <w:rPr>
          <w:sz w:val="24"/>
        </w:rPr>
        <w:t>订立</w:t>
      </w:r>
      <w:r w:rsidRPr="0044352C">
        <w:rPr>
          <w:rFonts w:hint="eastAsia"/>
          <w:sz w:val="24"/>
        </w:rPr>
        <w:t>本</w:t>
      </w:r>
      <w:r w:rsidRPr="0044352C">
        <w:rPr>
          <w:sz w:val="24"/>
        </w:rPr>
        <w:t>协议。</w:t>
      </w:r>
    </w:p>
    <w:p w14:paraId="78305596" w14:textId="77777777" w:rsidR="008927E1" w:rsidRPr="0044352C" w:rsidRDefault="008927E1" w:rsidP="008927E1">
      <w:pPr>
        <w:widowControl/>
        <w:spacing w:line="580" w:lineRule="exact"/>
        <w:ind w:firstLineChars="200" w:firstLine="480"/>
        <w:jc w:val="left"/>
        <w:rPr>
          <w:sz w:val="24"/>
        </w:rPr>
      </w:pPr>
      <w:r w:rsidRPr="0044352C">
        <w:rPr>
          <w:sz w:val="24"/>
        </w:rPr>
        <w:t>第二条</w:t>
      </w:r>
      <w:r w:rsidRPr="0044352C">
        <w:rPr>
          <w:rFonts w:hint="eastAsia"/>
          <w:sz w:val="24"/>
        </w:rPr>
        <w:t xml:space="preserve">　</w:t>
      </w:r>
      <w:r w:rsidRPr="0044352C">
        <w:rPr>
          <w:sz w:val="24"/>
        </w:rPr>
        <w:t>本企业为</w:t>
      </w:r>
      <w:commentRangeStart w:id="1"/>
      <w:r>
        <w:rPr>
          <w:rFonts w:hint="eastAsia"/>
          <w:sz w:val="24"/>
        </w:rPr>
        <w:t xml:space="preserve">              </w:t>
      </w:r>
      <w:commentRangeEnd w:id="1"/>
      <w:r>
        <w:rPr>
          <w:rStyle w:val="a4"/>
        </w:rPr>
        <w:commentReference w:id="1"/>
      </w:r>
      <w:r w:rsidRPr="0044352C">
        <w:rPr>
          <w:sz w:val="24"/>
        </w:rPr>
        <w:t>，是根据协议自愿组成的共同经营体。</w:t>
      </w:r>
      <w:r w:rsidRPr="0044352C">
        <w:rPr>
          <w:rFonts w:hint="eastAsia"/>
          <w:sz w:val="24"/>
        </w:rPr>
        <w:t>全体</w:t>
      </w:r>
      <w:r w:rsidRPr="0044352C">
        <w:rPr>
          <w:sz w:val="24"/>
        </w:rPr>
        <w:t>合伙人愿意遵守国家有关的法律、法规、规章，依法纳税，守法经营。</w:t>
      </w:r>
    </w:p>
    <w:p w14:paraId="71505F37" w14:textId="77777777" w:rsidR="008927E1" w:rsidRPr="0044352C" w:rsidRDefault="008927E1" w:rsidP="008927E1">
      <w:pPr>
        <w:pStyle w:val="a3"/>
        <w:spacing w:before="0" w:beforeAutospacing="0" w:after="0" w:afterAutospacing="0" w:line="480" w:lineRule="exact"/>
        <w:ind w:firstLineChars="200" w:firstLine="480"/>
        <w:rPr>
          <w:rFonts w:ascii="Times New Roman" w:hAnsi="Times New Roman" w:cs="Times New Roman"/>
          <w:kern w:val="2"/>
        </w:rPr>
      </w:pPr>
      <w:r w:rsidRPr="0044352C">
        <w:rPr>
          <w:rFonts w:ascii="Times New Roman" w:hAnsi="Times New Roman" w:cs="Times New Roman" w:hint="eastAsia"/>
          <w:kern w:val="2"/>
        </w:rPr>
        <w:t>第三条　本协议条款与法律、行政法规、规章不符的，以法律、行政法规、规章的规定为准。</w:t>
      </w:r>
    </w:p>
    <w:p w14:paraId="3361A769" w14:textId="77777777" w:rsidR="008927E1" w:rsidRPr="0044352C" w:rsidRDefault="008927E1" w:rsidP="008927E1">
      <w:pPr>
        <w:widowControl/>
        <w:spacing w:line="580" w:lineRule="exact"/>
        <w:ind w:firstLineChars="200" w:firstLine="480"/>
        <w:jc w:val="left"/>
        <w:rPr>
          <w:sz w:val="24"/>
        </w:rPr>
      </w:pPr>
      <w:r w:rsidRPr="0044352C">
        <w:rPr>
          <w:rFonts w:hint="eastAsia"/>
          <w:sz w:val="24"/>
        </w:rPr>
        <w:t>第四条　本协议经全体合伙人签名、盖章后生效。合伙人按照合伙协议享有权利，履行义务。</w:t>
      </w:r>
    </w:p>
    <w:p w14:paraId="4460264F" w14:textId="77777777" w:rsidR="008927E1" w:rsidRPr="0044352C" w:rsidRDefault="008927E1" w:rsidP="008927E1">
      <w:pPr>
        <w:widowControl/>
        <w:spacing w:line="580" w:lineRule="exact"/>
        <w:jc w:val="center"/>
        <w:rPr>
          <w:sz w:val="24"/>
        </w:rPr>
      </w:pPr>
    </w:p>
    <w:p w14:paraId="37AA8342" w14:textId="77777777" w:rsidR="008927E1" w:rsidRPr="0044352C" w:rsidRDefault="008927E1" w:rsidP="008927E1">
      <w:pPr>
        <w:widowControl/>
        <w:spacing w:line="580" w:lineRule="exact"/>
        <w:jc w:val="center"/>
        <w:rPr>
          <w:sz w:val="24"/>
        </w:rPr>
      </w:pPr>
      <w:r w:rsidRPr="0044352C">
        <w:rPr>
          <w:rFonts w:hint="eastAsia"/>
          <w:sz w:val="24"/>
        </w:rPr>
        <w:t>第二章　合伙企业的名称和主要经营场所的地点</w:t>
      </w:r>
    </w:p>
    <w:p w14:paraId="237A5DA9" w14:textId="77777777" w:rsidR="008927E1" w:rsidRPr="0044352C" w:rsidRDefault="008927E1" w:rsidP="008927E1">
      <w:pPr>
        <w:widowControl/>
        <w:spacing w:line="580" w:lineRule="exact"/>
        <w:ind w:firstLineChars="200" w:firstLine="480"/>
        <w:jc w:val="left"/>
        <w:rPr>
          <w:sz w:val="24"/>
        </w:rPr>
      </w:pPr>
      <w:r w:rsidRPr="0044352C">
        <w:rPr>
          <w:sz w:val="24"/>
        </w:rPr>
        <w:t>第</w:t>
      </w:r>
      <w:r w:rsidRPr="0044352C">
        <w:rPr>
          <w:rFonts w:hint="eastAsia"/>
          <w:sz w:val="24"/>
        </w:rPr>
        <w:t>五</w:t>
      </w:r>
      <w:r w:rsidRPr="0044352C">
        <w:rPr>
          <w:sz w:val="24"/>
        </w:rPr>
        <w:t>条</w:t>
      </w:r>
      <w:r w:rsidRPr="0044352C">
        <w:rPr>
          <w:rFonts w:hint="eastAsia"/>
          <w:sz w:val="24"/>
        </w:rPr>
        <w:t xml:space="preserve">　合伙</w:t>
      </w:r>
      <w:r w:rsidRPr="0044352C">
        <w:rPr>
          <w:sz w:val="24"/>
        </w:rPr>
        <w:t>企业名称：</w:t>
      </w:r>
      <w:commentRangeStart w:id="2"/>
      <w:r>
        <w:rPr>
          <w:rFonts w:hint="eastAsia"/>
          <w:sz w:val="24"/>
        </w:rPr>
        <w:t xml:space="preserve">                        </w:t>
      </w:r>
      <w:r w:rsidRPr="0044352C">
        <w:rPr>
          <w:rFonts w:hint="eastAsia"/>
          <w:sz w:val="24"/>
        </w:rPr>
        <w:t xml:space="preserve">  </w:t>
      </w:r>
      <w:r>
        <w:rPr>
          <w:rFonts w:hint="eastAsia"/>
          <w:sz w:val="24"/>
        </w:rPr>
        <w:t xml:space="preserve">               </w:t>
      </w:r>
      <w:r w:rsidRPr="0044352C">
        <w:rPr>
          <w:rFonts w:hint="eastAsia"/>
          <w:sz w:val="24"/>
        </w:rPr>
        <w:t xml:space="preserve">     </w:t>
      </w:r>
      <w:commentRangeEnd w:id="2"/>
      <w:r>
        <w:rPr>
          <w:rStyle w:val="a4"/>
        </w:rPr>
        <w:commentReference w:id="2"/>
      </w:r>
    </w:p>
    <w:p w14:paraId="2867D857" w14:textId="77777777" w:rsidR="008927E1" w:rsidRPr="0044352C" w:rsidRDefault="008927E1" w:rsidP="008927E1">
      <w:pPr>
        <w:widowControl/>
        <w:spacing w:line="580" w:lineRule="exact"/>
        <w:ind w:firstLineChars="200" w:firstLine="480"/>
        <w:jc w:val="left"/>
        <w:rPr>
          <w:sz w:val="24"/>
        </w:rPr>
      </w:pPr>
      <w:r w:rsidRPr="0044352C">
        <w:rPr>
          <w:rFonts w:hint="eastAsia"/>
          <w:sz w:val="24"/>
        </w:rPr>
        <w:t xml:space="preserve">第六条　</w:t>
      </w:r>
      <w:r w:rsidRPr="0044352C">
        <w:rPr>
          <w:sz w:val="24"/>
        </w:rPr>
        <w:t>企业经营场所：</w:t>
      </w:r>
      <w:commentRangeStart w:id="3"/>
      <w:r>
        <w:rPr>
          <w:rFonts w:hint="eastAsia"/>
          <w:sz w:val="24"/>
        </w:rPr>
        <w:t xml:space="preserve">                             </w:t>
      </w:r>
      <w:r w:rsidRPr="0044352C">
        <w:rPr>
          <w:rFonts w:hint="eastAsia"/>
          <w:sz w:val="24"/>
        </w:rPr>
        <w:t xml:space="preserve">                     </w:t>
      </w:r>
      <w:commentRangeEnd w:id="3"/>
      <w:r>
        <w:rPr>
          <w:rStyle w:val="a4"/>
        </w:rPr>
        <w:commentReference w:id="3"/>
      </w:r>
    </w:p>
    <w:p w14:paraId="32E34112" w14:textId="77777777" w:rsidR="008927E1" w:rsidRPr="0044352C" w:rsidRDefault="008927E1" w:rsidP="008927E1">
      <w:pPr>
        <w:widowControl/>
        <w:spacing w:line="580" w:lineRule="exact"/>
        <w:ind w:firstLineChars="200" w:firstLine="480"/>
        <w:jc w:val="left"/>
        <w:rPr>
          <w:sz w:val="24"/>
        </w:rPr>
      </w:pPr>
    </w:p>
    <w:p w14:paraId="5344239C" w14:textId="77777777" w:rsidR="008927E1" w:rsidRPr="0044352C" w:rsidRDefault="008927E1" w:rsidP="008927E1">
      <w:pPr>
        <w:widowControl/>
        <w:spacing w:line="580" w:lineRule="exact"/>
        <w:jc w:val="center"/>
        <w:rPr>
          <w:sz w:val="24"/>
        </w:rPr>
      </w:pPr>
      <w:r w:rsidRPr="0044352C">
        <w:rPr>
          <w:rFonts w:hint="eastAsia"/>
          <w:sz w:val="24"/>
        </w:rPr>
        <w:t>第三章　合伙目的、合伙经营范围和合伙期限</w:t>
      </w:r>
    </w:p>
    <w:p w14:paraId="7816E9DD" w14:textId="77777777" w:rsidR="008927E1" w:rsidRPr="0044352C" w:rsidRDefault="008927E1" w:rsidP="008927E1">
      <w:pPr>
        <w:widowControl/>
        <w:spacing w:line="580" w:lineRule="exact"/>
        <w:ind w:firstLineChars="200" w:firstLine="480"/>
        <w:jc w:val="left"/>
        <w:rPr>
          <w:sz w:val="24"/>
        </w:rPr>
      </w:pPr>
      <w:r w:rsidRPr="0044352C">
        <w:rPr>
          <w:rFonts w:hint="eastAsia"/>
          <w:sz w:val="24"/>
        </w:rPr>
        <w:t>第七条　合伙目的：</w:t>
      </w:r>
      <w:commentRangeStart w:id="4"/>
      <w:r>
        <w:rPr>
          <w:rFonts w:hint="eastAsia"/>
          <w:sz w:val="24"/>
        </w:rPr>
        <w:t xml:space="preserve"> </w:t>
      </w:r>
      <w:r w:rsidR="00E04E0D">
        <w:rPr>
          <w:rFonts w:hint="eastAsia"/>
          <w:sz w:val="24"/>
        </w:rPr>
        <w:t>为了保护全体合伙人的合伙权益，使本合伙企业取得最佳经济效益。</w:t>
      </w:r>
      <w:commentRangeEnd w:id="4"/>
      <w:r>
        <w:rPr>
          <w:rStyle w:val="a4"/>
        </w:rPr>
        <w:commentReference w:id="4"/>
      </w:r>
    </w:p>
    <w:p w14:paraId="2216CD74" w14:textId="77777777" w:rsidR="008927E1" w:rsidRPr="0044352C" w:rsidRDefault="008927E1" w:rsidP="008927E1">
      <w:pPr>
        <w:widowControl/>
        <w:spacing w:line="580" w:lineRule="exact"/>
        <w:ind w:firstLineChars="200" w:firstLine="480"/>
        <w:jc w:val="left"/>
        <w:rPr>
          <w:sz w:val="24"/>
        </w:rPr>
      </w:pPr>
      <w:r w:rsidRPr="0044352C">
        <w:rPr>
          <w:rFonts w:hint="eastAsia"/>
          <w:sz w:val="24"/>
        </w:rPr>
        <w:t>第八条</w:t>
      </w:r>
      <w:r w:rsidRPr="0044352C">
        <w:rPr>
          <w:rFonts w:hint="eastAsia"/>
          <w:sz w:val="24"/>
        </w:rPr>
        <w:t xml:space="preserve">  </w:t>
      </w:r>
      <w:r w:rsidRPr="0044352C">
        <w:rPr>
          <w:rFonts w:hint="eastAsia"/>
          <w:sz w:val="24"/>
        </w:rPr>
        <w:t>合伙经营范围：</w:t>
      </w:r>
      <w:r w:rsidRPr="0044352C">
        <w:rPr>
          <w:rFonts w:hint="eastAsia"/>
          <w:sz w:val="24"/>
        </w:rPr>
        <w:t xml:space="preserve">       </w:t>
      </w:r>
    </w:p>
    <w:p w14:paraId="5FD4B2E1" w14:textId="77777777" w:rsidR="008927E1" w:rsidRDefault="008927E1" w:rsidP="008927E1">
      <w:pPr>
        <w:tabs>
          <w:tab w:val="left" w:pos="8647"/>
        </w:tabs>
        <w:spacing w:line="500" w:lineRule="exact"/>
        <w:ind w:firstLineChars="200" w:firstLine="480"/>
        <w:rPr>
          <w:sz w:val="24"/>
        </w:rPr>
      </w:pPr>
      <w:commentRangeStart w:id="5"/>
      <w:r>
        <w:rPr>
          <w:rFonts w:hint="eastAsia"/>
          <w:sz w:val="24"/>
        </w:rPr>
        <w:t xml:space="preserve">                                                                         </w:t>
      </w:r>
    </w:p>
    <w:p w14:paraId="7DDF5679" w14:textId="77777777" w:rsidR="008927E1" w:rsidRDefault="008927E1" w:rsidP="008927E1">
      <w:pPr>
        <w:tabs>
          <w:tab w:val="left" w:pos="8647"/>
        </w:tabs>
        <w:spacing w:line="500" w:lineRule="exact"/>
        <w:ind w:firstLineChars="200" w:firstLine="480"/>
        <w:rPr>
          <w:sz w:val="24"/>
        </w:rPr>
      </w:pPr>
      <w:r>
        <w:rPr>
          <w:rFonts w:hint="eastAsia"/>
          <w:sz w:val="24"/>
        </w:rPr>
        <w:t xml:space="preserve">                                                                         </w:t>
      </w:r>
    </w:p>
    <w:p w14:paraId="7C056002" w14:textId="77777777" w:rsidR="008927E1" w:rsidRPr="0044352C" w:rsidRDefault="008927E1" w:rsidP="008927E1">
      <w:pPr>
        <w:tabs>
          <w:tab w:val="left" w:pos="8647"/>
        </w:tabs>
        <w:spacing w:line="500" w:lineRule="exact"/>
        <w:ind w:firstLineChars="200" w:firstLine="480"/>
        <w:rPr>
          <w:sz w:val="24"/>
        </w:rPr>
      </w:pPr>
      <w:r>
        <w:rPr>
          <w:rFonts w:hint="eastAsia"/>
          <w:sz w:val="24"/>
        </w:rPr>
        <w:t xml:space="preserve">                                                                         </w:t>
      </w:r>
    </w:p>
    <w:commentRangeEnd w:id="5"/>
    <w:p w14:paraId="754116E6" w14:textId="77777777" w:rsidR="008927E1" w:rsidRDefault="008927E1" w:rsidP="008927E1">
      <w:pPr>
        <w:widowControl/>
        <w:spacing w:line="580" w:lineRule="exact"/>
        <w:ind w:firstLineChars="200" w:firstLine="420"/>
        <w:jc w:val="left"/>
        <w:rPr>
          <w:sz w:val="24"/>
        </w:rPr>
      </w:pPr>
      <w:r>
        <w:rPr>
          <w:rStyle w:val="a4"/>
        </w:rPr>
        <w:commentReference w:id="5"/>
      </w:r>
    </w:p>
    <w:p w14:paraId="5D185E3A" w14:textId="77777777" w:rsidR="008927E1" w:rsidRPr="0044352C" w:rsidRDefault="008927E1" w:rsidP="008927E1">
      <w:pPr>
        <w:widowControl/>
        <w:spacing w:line="580" w:lineRule="exact"/>
        <w:ind w:firstLineChars="200" w:firstLine="480"/>
        <w:jc w:val="left"/>
        <w:rPr>
          <w:sz w:val="24"/>
        </w:rPr>
      </w:pPr>
      <w:r w:rsidRPr="0044352C">
        <w:rPr>
          <w:rFonts w:hint="eastAsia"/>
          <w:sz w:val="24"/>
        </w:rPr>
        <w:lastRenderedPageBreak/>
        <w:t>第</w:t>
      </w:r>
      <w:r>
        <w:rPr>
          <w:rFonts w:hint="eastAsia"/>
          <w:sz w:val="24"/>
        </w:rPr>
        <w:t>九</w:t>
      </w:r>
      <w:r w:rsidRPr="0044352C">
        <w:rPr>
          <w:rFonts w:hint="eastAsia"/>
          <w:sz w:val="24"/>
        </w:rPr>
        <w:t>条　合伙期限为</w:t>
      </w:r>
      <w:commentRangeStart w:id="6"/>
      <w:r>
        <w:rPr>
          <w:rFonts w:hint="eastAsia"/>
          <w:sz w:val="24"/>
        </w:rPr>
        <w:t xml:space="preserve">                 </w:t>
      </w:r>
      <w:commentRangeEnd w:id="6"/>
      <w:r>
        <w:rPr>
          <w:rStyle w:val="a4"/>
        </w:rPr>
        <w:commentReference w:id="6"/>
      </w:r>
    </w:p>
    <w:p w14:paraId="0AE3CDD6" w14:textId="77777777" w:rsidR="008927E1" w:rsidRPr="0044352C" w:rsidRDefault="008927E1" w:rsidP="008927E1">
      <w:pPr>
        <w:widowControl/>
        <w:spacing w:line="580" w:lineRule="exact"/>
        <w:ind w:firstLineChars="200" w:firstLine="480"/>
        <w:jc w:val="left"/>
        <w:rPr>
          <w:sz w:val="24"/>
        </w:rPr>
      </w:pPr>
    </w:p>
    <w:p w14:paraId="605C3A65" w14:textId="77777777" w:rsidR="008927E1" w:rsidRPr="0044352C" w:rsidRDefault="008927E1" w:rsidP="008927E1">
      <w:pPr>
        <w:widowControl/>
        <w:spacing w:line="580" w:lineRule="exact"/>
        <w:jc w:val="center"/>
        <w:rPr>
          <w:sz w:val="24"/>
        </w:rPr>
      </w:pPr>
      <w:r w:rsidRPr="0044352C">
        <w:rPr>
          <w:rFonts w:hint="eastAsia"/>
          <w:sz w:val="24"/>
        </w:rPr>
        <w:t>第四章　合伙人的姓名或者名称、住所</w:t>
      </w:r>
    </w:p>
    <w:p w14:paraId="4D39229C" w14:textId="77777777" w:rsidR="008927E1" w:rsidRPr="0044352C" w:rsidRDefault="008927E1" w:rsidP="008927E1">
      <w:pPr>
        <w:widowControl/>
        <w:spacing w:line="580" w:lineRule="exact"/>
        <w:ind w:firstLineChars="200" w:firstLine="480"/>
        <w:jc w:val="left"/>
        <w:rPr>
          <w:sz w:val="24"/>
        </w:rPr>
      </w:pPr>
      <w:r w:rsidRPr="0044352C">
        <w:rPr>
          <w:sz w:val="24"/>
        </w:rPr>
        <w:t>第</w:t>
      </w:r>
      <w:r>
        <w:rPr>
          <w:rFonts w:hint="eastAsia"/>
          <w:sz w:val="24"/>
        </w:rPr>
        <w:t>十</w:t>
      </w:r>
      <w:r w:rsidRPr="0044352C">
        <w:rPr>
          <w:sz w:val="24"/>
        </w:rPr>
        <w:t>条</w:t>
      </w:r>
      <w:r w:rsidRPr="0044352C">
        <w:rPr>
          <w:sz w:val="24"/>
        </w:rPr>
        <w:t xml:space="preserve"> </w:t>
      </w:r>
      <w:r w:rsidRPr="0044352C">
        <w:rPr>
          <w:sz w:val="24"/>
        </w:rPr>
        <w:t>合伙人</w:t>
      </w:r>
      <w:commentRangeStart w:id="7"/>
      <w:r>
        <w:rPr>
          <w:rFonts w:hint="eastAsia"/>
          <w:sz w:val="24"/>
        </w:rPr>
        <w:t xml:space="preserve">      </w:t>
      </w:r>
      <w:commentRangeEnd w:id="7"/>
      <w:r>
        <w:rPr>
          <w:rStyle w:val="a4"/>
        </w:rPr>
        <w:commentReference w:id="7"/>
      </w:r>
      <w:proofErr w:type="gramStart"/>
      <w:r w:rsidRPr="0044352C">
        <w:rPr>
          <w:rFonts w:hint="eastAsia"/>
          <w:sz w:val="24"/>
        </w:rPr>
        <w:t>个</w:t>
      </w:r>
      <w:proofErr w:type="gramEnd"/>
      <w:r w:rsidRPr="0044352C">
        <w:rPr>
          <w:rFonts w:hint="eastAsia"/>
          <w:sz w:val="24"/>
        </w:rPr>
        <w:t>，分别是：</w:t>
      </w:r>
    </w:p>
    <w:p w14:paraId="23F1A66C" w14:textId="77777777" w:rsidR="008927E1" w:rsidRPr="0044352C" w:rsidRDefault="008927E1" w:rsidP="008927E1">
      <w:pPr>
        <w:spacing w:line="500" w:lineRule="exact"/>
        <w:ind w:firstLine="570"/>
        <w:rPr>
          <w:sz w:val="24"/>
        </w:rPr>
      </w:pPr>
      <w:r w:rsidRPr="0044352C">
        <w:rPr>
          <w:rFonts w:hint="eastAsia"/>
          <w:sz w:val="24"/>
        </w:rPr>
        <w:t>1</w:t>
      </w:r>
      <w:r w:rsidRPr="0044352C">
        <w:rPr>
          <w:rFonts w:hint="eastAsia"/>
          <w:sz w:val="24"/>
        </w:rPr>
        <w:t>、</w:t>
      </w:r>
      <w:r w:rsidRPr="0044352C">
        <w:rPr>
          <w:rFonts w:hint="eastAsia"/>
          <w:sz w:val="24"/>
        </w:rPr>
        <w:t xml:space="preserve"> </w:t>
      </w:r>
      <w:commentRangeStart w:id="8"/>
      <w:r>
        <w:rPr>
          <w:rFonts w:hint="eastAsia"/>
          <w:sz w:val="24"/>
        </w:rPr>
        <w:t xml:space="preserve">              </w:t>
      </w:r>
      <w:r w:rsidRPr="0044352C">
        <w:rPr>
          <w:rFonts w:hint="eastAsia"/>
          <w:sz w:val="24"/>
        </w:rPr>
        <w:t xml:space="preserve">　</w:t>
      </w:r>
      <w:r>
        <w:rPr>
          <w:rFonts w:hint="eastAsia"/>
          <w:sz w:val="24"/>
        </w:rPr>
        <w:t xml:space="preserve">             </w:t>
      </w:r>
      <w:commentRangeEnd w:id="8"/>
      <w:r>
        <w:rPr>
          <w:rStyle w:val="a4"/>
        </w:rPr>
        <w:commentReference w:id="8"/>
      </w:r>
    </w:p>
    <w:p w14:paraId="088A385B" w14:textId="77777777" w:rsidR="008927E1" w:rsidRPr="0044352C" w:rsidRDefault="008927E1" w:rsidP="008927E1">
      <w:pPr>
        <w:spacing w:line="500" w:lineRule="exact"/>
        <w:ind w:firstLine="570"/>
        <w:rPr>
          <w:sz w:val="24"/>
        </w:rPr>
      </w:pPr>
      <w:r w:rsidRPr="0044352C">
        <w:rPr>
          <w:rFonts w:hint="eastAsia"/>
          <w:sz w:val="24"/>
        </w:rPr>
        <w:t>住所（址）：</w:t>
      </w:r>
      <w:commentRangeStart w:id="9"/>
      <w:r w:rsidRPr="0044352C">
        <w:rPr>
          <w:rFonts w:hint="eastAsia"/>
          <w:sz w:val="24"/>
        </w:rPr>
        <w:t xml:space="preserve"> </w:t>
      </w:r>
      <w:r>
        <w:rPr>
          <w:rFonts w:hint="eastAsia"/>
          <w:sz w:val="24"/>
        </w:rPr>
        <w:t xml:space="preserve">                               </w:t>
      </w:r>
      <w:commentRangeEnd w:id="9"/>
      <w:r>
        <w:rPr>
          <w:rStyle w:val="a4"/>
        </w:rPr>
        <w:commentReference w:id="9"/>
      </w:r>
      <w:r w:rsidRPr="0044352C">
        <w:rPr>
          <w:rFonts w:hint="eastAsia"/>
          <w:sz w:val="24"/>
        </w:rPr>
        <w:t>，</w:t>
      </w:r>
    </w:p>
    <w:p w14:paraId="39A0BA99" w14:textId="77777777" w:rsidR="008927E1" w:rsidRPr="0044352C" w:rsidRDefault="008927E1" w:rsidP="008927E1">
      <w:pPr>
        <w:spacing w:line="500" w:lineRule="exact"/>
        <w:ind w:firstLine="570"/>
        <w:rPr>
          <w:sz w:val="24"/>
        </w:rPr>
      </w:pPr>
      <w:r w:rsidRPr="0044352C">
        <w:rPr>
          <w:rFonts w:hint="eastAsia"/>
          <w:sz w:val="24"/>
        </w:rPr>
        <w:t>证件名称：</w:t>
      </w:r>
      <w:commentRangeStart w:id="10"/>
      <w:r>
        <w:rPr>
          <w:rFonts w:hint="eastAsia"/>
          <w:sz w:val="24"/>
        </w:rPr>
        <w:t xml:space="preserve">                  </w:t>
      </w:r>
      <w:commentRangeEnd w:id="10"/>
      <w:r>
        <w:rPr>
          <w:rStyle w:val="a4"/>
        </w:rPr>
        <w:commentReference w:id="10"/>
      </w:r>
      <w:r w:rsidRPr="0044352C">
        <w:rPr>
          <w:rFonts w:hint="eastAsia"/>
          <w:sz w:val="24"/>
        </w:rPr>
        <w:t>，</w:t>
      </w:r>
    </w:p>
    <w:p w14:paraId="66235A9E" w14:textId="77777777" w:rsidR="008927E1" w:rsidRPr="0044352C" w:rsidRDefault="008927E1" w:rsidP="008927E1">
      <w:pPr>
        <w:spacing w:line="500" w:lineRule="exact"/>
        <w:ind w:firstLine="570"/>
        <w:rPr>
          <w:sz w:val="24"/>
        </w:rPr>
      </w:pPr>
      <w:r w:rsidRPr="0044352C">
        <w:rPr>
          <w:rFonts w:hint="eastAsia"/>
          <w:sz w:val="24"/>
        </w:rPr>
        <w:t>证件号码：</w:t>
      </w:r>
      <w:commentRangeStart w:id="11"/>
      <w:r>
        <w:rPr>
          <w:rFonts w:hint="eastAsia"/>
          <w:sz w:val="24"/>
        </w:rPr>
        <w:t xml:space="preserve">                            </w:t>
      </w:r>
      <w:commentRangeEnd w:id="11"/>
      <w:r>
        <w:rPr>
          <w:rStyle w:val="a4"/>
        </w:rPr>
        <w:commentReference w:id="11"/>
      </w:r>
      <w:r w:rsidRPr="0044352C">
        <w:rPr>
          <w:rFonts w:hint="eastAsia"/>
          <w:sz w:val="24"/>
        </w:rPr>
        <w:t>；</w:t>
      </w:r>
    </w:p>
    <w:p w14:paraId="755853D6" w14:textId="77777777" w:rsidR="008927E1" w:rsidRDefault="008927E1" w:rsidP="008927E1">
      <w:pPr>
        <w:spacing w:line="500" w:lineRule="exact"/>
        <w:ind w:firstLine="570"/>
        <w:rPr>
          <w:sz w:val="24"/>
        </w:rPr>
      </w:pPr>
      <w:r>
        <w:rPr>
          <w:rFonts w:hint="eastAsia"/>
          <w:sz w:val="24"/>
        </w:rPr>
        <w:t>合伙人类别：</w:t>
      </w:r>
      <w:commentRangeStart w:id="12"/>
      <w:r>
        <w:rPr>
          <w:rFonts w:hint="eastAsia"/>
          <w:sz w:val="24"/>
        </w:rPr>
        <w:t xml:space="preserve">              </w:t>
      </w:r>
      <w:commentRangeEnd w:id="12"/>
      <w:r>
        <w:rPr>
          <w:rStyle w:val="a4"/>
        </w:rPr>
        <w:commentReference w:id="12"/>
      </w:r>
    </w:p>
    <w:p w14:paraId="58951CEC" w14:textId="77777777" w:rsidR="008927E1" w:rsidRPr="0044352C" w:rsidRDefault="008927E1" w:rsidP="008927E1">
      <w:pPr>
        <w:spacing w:line="500" w:lineRule="exact"/>
        <w:ind w:firstLine="570"/>
        <w:rPr>
          <w:sz w:val="24"/>
        </w:rPr>
      </w:pPr>
      <w:r w:rsidRPr="0044352C">
        <w:rPr>
          <w:rFonts w:hint="eastAsia"/>
          <w:sz w:val="24"/>
        </w:rPr>
        <w:t>2</w:t>
      </w:r>
      <w:r w:rsidRPr="0044352C">
        <w:rPr>
          <w:rFonts w:hint="eastAsia"/>
          <w:sz w:val="24"/>
        </w:rPr>
        <w:t>、</w:t>
      </w:r>
      <w:r w:rsidRPr="0044352C">
        <w:rPr>
          <w:rFonts w:hint="eastAsia"/>
          <w:sz w:val="24"/>
        </w:rPr>
        <w:t xml:space="preserve"> </w:t>
      </w:r>
      <w:r>
        <w:rPr>
          <w:rFonts w:hint="eastAsia"/>
          <w:sz w:val="24"/>
        </w:rPr>
        <w:t xml:space="preserve">                            </w:t>
      </w:r>
    </w:p>
    <w:p w14:paraId="6B835E07" w14:textId="77777777" w:rsidR="008927E1" w:rsidRPr="0044352C" w:rsidRDefault="008927E1" w:rsidP="008927E1">
      <w:pPr>
        <w:spacing w:line="500" w:lineRule="exact"/>
        <w:ind w:firstLine="570"/>
        <w:rPr>
          <w:sz w:val="24"/>
        </w:rPr>
      </w:pPr>
      <w:r w:rsidRPr="0044352C">
        <w:rPr>
          <w:rFonts w:hint="eastAsia"/>
          <w:sz w:val="24"/>
        </w:rPr>
        <w:t>住所（址）：</w:t>
      </w:r>
      <w:r w:rsidRPr="0044352C">
        <w:rPr>
          <w:rFonts w:hint="eastAsia"/>
          <w:sz w:val="24"/>
        </w:rPr>
        <w:t xml:space="preserve"> </w:t>
      </w:r>
      <w:r>
        <w:rPr>
          <w:rFonts w:hint="eastAsia"/>
          <w:sz w:val="24"/>
        </w:rPr>
        <w:t xml:space="preserve">            </w:t>
      </w:r>
      <w:r w:rsidRPr="0044352C">
        <w:rPr>
          <w:rFonts w:hint="eastAsia"/>
          <w:sz w:val="24"/>
        </w:rPr>
        <w:t xml:space="preserve">         </w:t>
      </w:r>
      <w:r w:rsidRPr="0044352C">
        <w:rPr>
          <w:rFonts w:hint="eastAsia"/>
          <w:sz w:val="24"/>
        </w:rPr>
        <w:t>，</w:t>
      </w:r>
    </w:p>
    <w:p w14:paraId="29BB19A5" w14:textId="77777777" w:rsidR="008927E1" w:rsidRPr="0044352C" w:rsidRDefault="008927E1" w:rsidP="008927E1">
      <w:pPr>
        <w:spacing w:line="500" w:lineRule="exact"/>
        <w:ind w:firstLine="570"/>
        <w:rPr>
          <w:sz w:val="24"/>
        </w:rPr>
      </w:pPr>
      <w:r w:rsidRPr="0044352C">
        <w:rPr>
          <w:rFonts w:hint="eastAsia"/>
          <w:sz w:val="24"/>
        </w:rPr>
        <w:t>证件名称：</w:t>
      </w:r>
      <w:r>
        <w:rPr>
          <w:rFonts w:hint="eastAsia"/>
          <w:sz w:val="24"/>
        </w:rPr>
        <w:t xml:space="preserve">              </w:t>
      </w:r>
      <w:r w:rsidRPr="0044352C">
        <w:rPr>
          <w:rFonts w:hint="eastAsia"/>
          <w:sz w:val="24"/>
        </w:rPr>
        <w:t xml:space="preserve">   </w:t>
      </w:r>
      <w:r w:rsidRPr="0044352C">
        <w:rPr>
          <w:rFonts w:hint="eastAsia"/>
          <w:sz w:val="24"/>
        </w:rPr>
        <w:t>，</w:t>
      </w:r>
    </w:p>
    <w:p w14:paraId="09D3A663" w14:textId="77777777" w:rsidR="008927E1" w:rsidRPr="0044352C" w:rsidRDefault="008927E1" w:rsidP="008927E1">
      <w:pPr>
        <w:spacing w:line="500" w:lineRule="exact"/>
        <w:ind w:firstLine="570"/>
        <w:rPr>
          <w:sz w:val="24"/>
        </w:rPr>
      </w:pPr>
      <w:r w:rsidRPr="0044352C">
        <w:rPr>
          <w:rFonts w:hint="eastAsia"/>
          <w:sz w:val="24"/>
        </w:rPr>
        <w:t>证件号码：</w:t>
      </w:r>
      <w:r>
        <w:rPr>
          <w:rFonts w:hint="eastAsia"/>
          <w:sz w:val="24"/>
        </w:rPr>
        <w:t xml:space="preserve">                          </w:t>
      </w:r>
      <w:r w:rsidRPr="0044352C">
        <w:rPr>
          <w:rFonts w:hint="eastAsia"/>
          <w:sz w:val="24"/>
        </w:rPr>
        <w:t xml:space="preserve">  </w:t>
      </w:r>
      <w:r w:rsidRPr="0044352C">
        <w:rPr>
          <w:rFonts w:hint="eastAsia"/>
          <w:sz w:val="24"/>
        </w:rPr>
        <w:t>；</w:t>
      </w:r>
    </w:p>
    <w:p w14:paraId="17A2D678" w14:textId="77777777" w:rsidR="008927E1" w:rsidRPr="0044352C" w:rsidRDefault="008927E1" w:rsidP="008927E1">
      <w:pPr>
        <w:tabs>
          <w:tab w:val="left" w:pos="8647"/>
        </w:tabs>
        <w:spacing w:line="500" w:lineRule="exact"/>
        <w:ind w:firstLineChars="250" w:firstLine="600"/>
        <w:rPr>
          <w:sz w:val="24"/>
        </w:rPr>
      </w:pPr>
      <w:r>
        <w:rPr>
          <w:rFonts w:hint="eastAsia"/>
          <w:sz w:val="24"/>
        </w:rPr>
        <w:t>合伙人类别：</w:t>
      </w:r>
    </w:p>
    <w:p w14:paraId="5D0A7D67" w14:textId="77777777" w:rsidR="008927E1" w:rsidRPr="0044352C" w:rsidRDefault="008927E1" w:rsidP="008927E1">
      <w:pPr>
        <w:widowControl/>
        <w:spacing w:line="580" w:lineRule="exact"/>
        <w:jc w:val="center"/>
        <w:rPr>
          <w:sz w:val="24"/>
        </w:rPr>
      </w:pPr>
      <w:r w:rsidRPr="0044352C">
        <w:rPr>
          <w:rFonts w:hint="eastAsia"/>
          <w:sz w:val="24"/>
        </w:rPr>
        <w:t>第五章　合伙人的出资方式、数额和缴付期限</w:t>
      </w:r>
    </w:p>
    <w:p w14:paraId="7679C104" w14:textId="77777777" w:rsidR="008927E1" w:rsidRPr="0044352C" w:rsidRDefault="008927E1" w:rsidP="008927E1">
      <w:pPr>
        <w:spacing w:line="500" w:lineRule="exact"/>
        <w:ind w:firstLineChars="200" w:firstLine="480"/>
        <w:rPr>
          <w:sz w:val="24"/>
        </w:rPr>
      </w:pPr>
      <w:r w:rsidRPr="0044352C">
        <w:rPr>
          <w:rFonts w:hint="eastAsia"/>
          <w:sz w:val="24"/>
        </w:rPr>
        <w:t>第十</w:t>
      </w:r>
      <w:r>
        <w:rPr>
          <w:rFonts w:hint="eastAsia"/>
          <w:sz w:val="24"/>
        </w:rPr>
        <w:t>一</w:t>
      </w:r>
      <w:r w:rsidRPr="0044352C">
        <w:rPr>
          <w:rFonts w:hint="eastAsia"/>
          <w:sz w:val="24"/>
        </w:rPr>
        <w:t>条</w:t>
      </w:r>
      <w:r w:rsidRPr="0044352C">
        <w:rPr>
          <w:rFonts w:hint="eastAsia"/>
          <w:sz w:val="24"/>
        </w:rPr>
        <w:t xml:space="preserve">  </w:t>
      </w:r>
      <w:r w:rsidRPr="0044352C">
        <w:rPr>
          <w:rFonts w:hint="eastAsia"/>
          <w:sz w:val="24"/>
        </w:rPr>
        <w:t>合伙人的出资方式、数额和缴付期限：</w:t>
      </w:r>
    </w:p>
    <w:p w14:paraId="37EEA62C" w14:textId="77777777" w:rsidR="008927E1" w:rsidRPr="0044352C" w:rsidRDefault="008927E1" w:rsidP="008927E1">
      <w:pPr>
        <w:spacing w:line="500" w:lineRule="exact"/>
        <w:ind w:firstLine="570"/>
        <w:rPr>
          <w:sz w:val="24"/>
        </w:rPr>
      </w:pPr>
      <w:r w:rsidRPr="0044352C">
        <w:rPr>
          <w:rFonts w:hint="eastAsia"/>
          <w:sz w:val="24"/>
        </w:rPr>
        <w:t>1</w:t>
      </w:r>
      <w:r w:rsidRPr="0044352C">
        <w:rPr>
          <w:rFonts w:hint="eastAsia"/>
          <w:sz w:val="24"/>
        </w:rPr>
        <w:t>、合伙人：</w:t>
      </w:r>
      <w:commentRangeStart w:id="13"/>
      <w:r>
        <w:rPr>
          <w:rFonts w:hint="eastAsia"/>
          <w:sz w:val="24"/>
        </w:rPr>
        <w:t xml:space="preserve">                             </w:t>
      </w:r>
      <w:commentRangeEnd w:id="13"/>
      <w:r>
        <w:rPr>
          <w:rStyle w:val="a4"/>
        </w:rPr>
        <w:commentReference w:id="13"/>
      </w:r>
    </w:p>
    <w:p w14:paraId="5969B93A" w14:textId="77777777" w:rsidR="008927E1" w:rsidRPr="0044352C" w:rsidRDefault="008927E1" w:rsidP="008927E1">
      <w:pPr>
        <w:spacing w:line="500" w:lineRule="exact"/>
        <w:ind w:firstLine="570"/>
        <w:rPr>
          <w:sz w:val="24"/>
        </w:rPr>
      </w:pPr>
      <w:r w:rsidRPr="0044352C">
        <w:rPr>
          <w:rFonts w:hint="eastAsia"/>
          <w:sz w:val="24"/>
        </w:rPr>
        <w:t>以</w:t>
      </w:r>
      <w:commentRangeStart w:id="14"/>
      <w:r>
        <w:rPr>
          <w:rFonts w:hint="eastAsia"/>
          <w:sz w:val="24"/>
        </w:rPr>
        <w:t xml:space="preserve">            </w:t>
      </w:r>
      <w:r w:rsidRPr="0044352C">
        <w:rPr>
          <w:rFonts w:hint="eastAsia"/>
          <w:sz w:val="24"/>
        </w:rPr>
        <w:t xml:space="preserve">  </w:t>
      </w:r>
      <w:commentRangeEnd w:id="14"/>
      <w:r>
        <w:rPr>
          <w:rStyle w:val="a4"/>
        </w:rPr>
        <w:commentReference w:id="14"/>
      </w:r>
      <w:r w:rsidRPr="0044352C">
        <w:rPr>
          <w:rFonts w:hint="eastAsia"/>
          <w:sz w:val="24"/>
        </w:rPr>
        <w:t>认缴出资</w:t>
      </w:r>
      <w:commentRangeStart w:id="15"/>
      <w:r w:rsidRPr="0044352C">
        <w:rPr>
          <w:rFonts w:hint="eastAsia"/>
          <w:sz w:val="24"/>
        </w:rPr>
        <w:t xml:space="preserve">    </w:t>
      </w:r>
      <w:r>
        <w:rPr>
          <w:rFonts w:hint="eastAsia"/>
          <w:sz w:val="24"/>
        </w:rPr>
        <w:t xml:space="preserve">    </w:t>
      </w:r>
      <w:r w:rsidRPr="0044352C">
        <w:rPr>
          <w:rFonts w:hint="eastAsia"/>
          <w:sz w:val="24"/>
        </w:rPr>
        <w:t xml:space="preserve">  </w:t>
      </w:r>
      <w:commentRangeEnd w:id="15"/>
      <w:r>
        <w:rPr>
          <w:rStyle w:val="a4"/>
        </w:rPr>
        <w:commentReference w:id="15"/>
      </w:r>
      <w:r w:rsidRPr="0044352C">
        <w:rPr>
          <w:rFonts w:hint="eastAsia"/>
          <w:sz w:val="24"/>
        </w:rPr>
        <w:t>万元。</w:t>
      </w:r>
    </w:p>
    <w:p w14:paraId="47F3DEB4" w14:textId="77777777" w:rsidR="008927E1" w:rsidRPr="0044352C" w:rsidRDefault="008927E1" w:rsidP="008927E1">
      <w:pPr>
        <w:spacing w:line="500" w:lineRule="exact"/>
        <w:ind w:firstLine="570"/>
        <w:rPr>
          <w:sz w:val="24"/>
        </w:rPr>
      </w:pPr>
      <w:r w:rsidRPr="0044352C">
        <w:rPr>
          <w:rFonts w:hint="eastAsia"/>
          <w:sz w:val="24"/>
        </w:rPr>
        <w:t>首期实缴出资</w:t>
      </w:r>
      <w:commentRangeStart w:id="16"/>
      <w:r w:rsidRPr="0044352C">
        <w:rPr>
          <w:rFonts w:hint="eastAsia"/>
          <w:sz w:val="24"/>
        </w:rPr>
        <w:t xml:space="preserve"> </w:t>
      </w:r>
      <w:r>
        <w:rPr>
          <w:rFonts w:hint="eastAsia"/>
          <w:sz w:val="24"/>
        </w:rPr>
        <w:t xml:space="preserve">        </w:t>
      </w:r>
      <w:commentRangeEnd w:id="16"/>
      <w:r>
        <w:rPr>
          <w:rStyle w:val="a4"/>
        </w:rPr>
        <w:commentReference w:id="16"/>
      </w:r>
      <w:r>
        <w:rPr>
          <w:rFonts w:hint="eastAsia"/>
          <w:sz w:val="24"/>
        </w:rPr>
        <w:t>万</w:t>
      </w:r>
      <w:r w:rsidRPr="0044352C">
        <w:rPr>
          <w:rFonts w:hint="eastAsia"/>
          <w:sz w:val="24"/>
        </w:rPr>
        <w:t>元，在申请合伙企业设立登记前缴纳，认缴出资</w:t>
      </w:r>
      <w:r>
        <w:rPr>
          <w:rFonts w:hint="eastAsia"/>
          <w:sz w:val="24"/>
        </w:rPr>
        <w:t>额应该</w:t>
      </w:r>
      <w:r w:rsidRPr="0044352C">
        <w:rPr>
          <w:rFonts w:hint="eastAsia"/>
          <w:sz w:val="24"/>
        </w:rPr>
        <w:t>在</w:t>
      </w:r>
      <w:commentRangeStart w:id="17"/>
      <w:r>
        <w:rPr>
          <w:rFonts w:hint="eastAsia"/>
          <w:sz w:val="24"/>
        </w:rPr>
        <w:t xml:space="preserve">                </w:t>
      </w:r>
      <w:commentRangeEnd w:id="17"/>
      <w:r>
        <w:rPr>
          <w:rStyle w:val="a4"/>
        </w:rPr>
        <w:commentReference w:id="17"/>
      </w:r>
      <w:r>
        <w:rPr>
          <w:rFonts w:hint="eastAsia"/>
          <w:sz w:val="24"/>
        </w:rPr>
        <w:t>前</w:t>
      </w:r>
      <w:r w:rsidRPr="0044352C">
        <w:rPr>
          <w:rFonts w:hint="eastAsia"/>
          <w:sz w:val="24"/>
        </w:rPr>
        <w:t>缴足。</w:t>
      </w:r>
    </w:p>
    <w:p w14:paraId="71B38A29" w14:textId="77777777" w:rsidR="008927E1" w:rsidRPr="0044352C" w:rsidRDefault="008927E1" w:rsidP="008927E1">
      <w:pPr>
        <w:spacing w:line="500" w:lineRule="exact"/>
        <w:ind w:firstLine="570"/>
        <w:rPr>
          <w:sz w:val="24"/>
        </w:rPr>
      </w:pPr>
      <w:r w:rsidRPr="0044352C">
        <w:rPr>
          <w:rFonts w:hint="eastAsia"/>
          <w:sz w:val="24"/>
        </w:rPr>
        <w:t>2</w:t>
      </w:r>
      <w:r w:rsidRPr="0044352C">
        <w:rPr>
          <w:rFonts w:hint="eastAsia"/>
          <w:sz w:val="24"/>
        </w:rPr>
        <w:t>、合伙人</w:t>
      </w:r>
      <w:r w:rsidRPr="0044352C">
        <w:rPr>
          <w:rFonts w:hint="eastAsia"/>
          <w:sz w:val="24"/>
        </w:rPr>
        <w:t xml:space="preserve"> </w:t>
      </w:r>
      <w:r w:rsidRPr="0044352C">
        <w:rPr>
          <w:rFonts w:hint="eastAsia"/>
          <w:sz w:val="24"/>
        </w:rPr>
        <w:t>：</w:t>
      </w:r>
      <w:r>
        <w:rPr>
          <w:rFonts w:hint="eastAsia"/>
          <w:sz w:val="24"/>
        </w:rPr>
        <w:t xml:space="preserve">                             </w:t>
      </w:r>
    </w:p>
    <w:p w14:paraId="0FC840E2" w14:textId="77777777" w:rsidR="008927E1" w:rsidRPr="0044352C" w:rsidRDefault="008927E1" w:rsidP="008927E1">
      <w:pPr>
        <w:spacing w:line="500" w:lineRule="exact"/>
        <w:ind w:firstLine="570"/>
        <w:rPr>
          <w:sz w:val="24"/>
        </w:rPr>
      </w:pPr>
      <w:r w:rsidRPr="0044352C">
        <w:rPr>
          <w:rFonts w:hint="eastAsia"/>
          <w:sz w:val="24"/>
        </w:rPr>
        <w:t>以</w:t>
      </w:r>
      <w:r>
        <w:rPr>
          <w:rFonts w:hint="eastAsia"/>
          <w:sz w:val="24"/>
        </w:rPr>
        <w:t xml:space="preserve">             </w:t>
      </w:r>
      <w:r w:rsidRPr="0044352C">
        <w:rPr>
          <w:rFonts w:hint="eastAsia"/>
          <w:sz w:val="24"/>
        </w:rPr>
        <w:t>认缴出资</w:t>
      </w:r>
      <w:r w:rsidRPr="0044352C">
        <w:rPr>
          <w:rFonts w:hint="eastAsia"/>
          <w:sz w:val="24"/>
        </w:rPr>
        <w:t xml:space="preserve">   </w:t>
      </w:r>
      <w:r>
        <w:rPr>
          <w:rFonts w:hint="eastAsia"/>
          <w:sz w:val="24"/>
        </w:rPr>
        <w:t xml:space="preserve">     </w:t>
      </w:r>
      <w:r w:rsidRPr="0044352C">
        <w:rPr>
          <w:rFonts w:hint="eastAsia"/>
          <w:sz w:val="24"/>
        </w:rPr>
        <w:t xml:space="preserve">   </w:t>
      </w:r>
      <w:r w:rsidRPr="0044352C">
        <w:rPr>
          <w:rFonts w:hint="eastAsia"/>
          <w:sz w:val="24"/>
        </w:rPr>
        <w:t>万元。</w:t>
      </w:r>
    </w:p>
    <w:p w14:paraId="106DC67E" w14:textId="77777777" w:rsidR="008927E1" w:rsidRDefault="008927E1" w:rsidP="008927E1">
      <w:pPr>
        <w:spacing w:line="500" w:lineRule="exact"/>
        <w:ind w:firstLine="570"/>
        <w:rPr>
          <w:sz w:val="24"/>
        </w:rPr>
      </w:pPr>
      <w:r w:rsidRPr="0044352C">
        <w:rPr>
          <w:rFonts w:hint="eastAsia"/>
          <w:sz w:val="24"/>
        </w:rPr>
        <w:t>首期实缴出资</w:t>
      </w:r>
      <w:r w:rsidRPr="0044352C">
        <w:rPr>
          <w:rFonts w:hint="eastAsia"/>
          <w:sz w:val="24"/>
        </w:rPr>
        <w:t xml:space="preserve">  </w:t>
      </w:r>
      <w:r>
        <w:rPr>
          <w:rFonts w:hint="eastAsia"/>
          <w:sz w:val="24"/>
        </w:rPr>
        <w:t xml:space="preserve">   </w:t>
      </w:r>
      <w:r w:rsidRPr="0044352C">
        <w:rPr>
          <w:rFonts w:hint="eastAsia"/>
          <w:sz w:val="24"/>
        </w:rPr>
        <w:t xml:space="preserve">    </w:t>
      </w:r>
      <w:r w:rsidRPr="0044352C">
        <w:rPr>
          <w:rFonts w:hint="eastAsia"/>
          <w:sz w:val="24"/>
        </w:rPr>
        <w:t>万元，在申请合伙企业设立登记前缴纳，认缴出资</w:t>
      </w:r>
      <w:r>
        <w:rPr>
          <w:rFonts w:hint="eastAsia"/>
          <w:sz w:val="24"/>
        </w:rPr>
        <w:t>额应该</w:t>
      </w:r>
      <w:r w:rsidRPr="0044352C">
        <w:rPr>
          <w:rFonts w:hint="eastAsia"/>
          <w:sz w:val="24"/>
        </w:rPr>
        <w:t>在</w:t>
      </w:r>
      <w:r>
        <w:rPr>
          <w:rFonts w:hint="eastAsia"/>
          <w:sz w:val="24"/>
        </w:rPr>
        <w:t xml:space="preserve">                </w:t>
      </w:r>
      <w:r>
        <w:rPr>
          <w:rFonts w:hint="eastAsia"/>
          <w:sz w:val="24"/>
        </w:rPr>
        <w:t>前</w:t>
      </w:r>
      <w:r w:rsidRPr="0044352C">
        <w:rPr>
          <w:rFonts w:hint="eastAsia"/>
          <w:sz w:val="24"/>
        </w:rPr>
        <w:t>缴足。</w:t>
      </w:r>
    </w:p>
    <w:p w14:paraId="5E647F93" w14:textId="77777777" w:rsidR="008927E1" w:rsidRPr="00257FD2" w:rsidRDefault="008927E1" w:rsidP="008927E1">
      <w:pPr>
        <w:spacing w:line="500" w:lineRule="exact"/>
        <w:ind w:firstLine="570"/>
        <w:rPr>
          <w:sz w:val="24"/>
        </w:rPr>
      </w:pPr>
    </w:p>
    <w:p w14:paraId="507F2642" w14:textId="77777777" w:rsidR="008927E1" w:rsidRPr="0044352C" w:rsidRDefault="008927E1" w:rsidP="008927E1">
      <w:pPr>
        <w:widowControl/>
        <w:spacing w:line="580" w:lineRule="exact"/>
        <w:jc w:val="center"/>
        <w:rPr>
          <w:sz w:val="24"/>
        </w:rPr>
      </w:pPr>
      <w:r w:rsidRPr="0044352C">
        <w:rPr>
          <w:rFonts w:hint="eastAsia"/>
          <w:sz w:val="24"/>
        </w:rPr>
        <w:t>第六章　利润分配、亏损分担方式</w:t>
      </w:r>
    </w:p>
    <w:p w14:paraId="38EB957B" w14:textId="77777777" w:rsidR="008927E1" w:rsidRPr="0044352C" w:rsidRDefault="008927E1" w:rsidP="008927E1">
      <w:pPr>
        <w:widowControl/>
        <w:spacing w:line="580" w:lineRule="exact"/>
        <w:ind w:firstLineChars="200" w:firstLine="480"/>
        <w:jc w:val="left"/>
        <w:rPr>
          <w:sz w:val="24"/>
        </w:rPr>
      </w:pPr>
      <w:r w:rsidRPr="0044352C">
        <w:rPr>
          <w:sz w:val="24"/>
        </w:rPr>
        <w:lastRenderedPageBreak/>
        <w:t>第十</w:t>
      </w:r>
      <w:r>
        <w:rPr>
          <w:rFonts w:hint="eastAsia"/>
          <w:sz w:val="24"/>
        </w:rPr>
        <w:t>二</w:t>
      </w:r>
      <w:r w:rsidRPr="0044352C">
        <w:rPr>
          <w:sz w:val="24"/>
        </w:rPr>
        <w:t>条</w:t>
      </w:r>
      <w:r w:rsidRPr="0044352C">
        <w:rPr>
          <w:rFonts w:hint="eastAsia"/>
          <w:sz w:val="24"/>
        </w:rPr>
        <w:t xml:space="preserve">　合伙</w:t>
      </w:r>
      <w:r w:rsidRPr="0044352C">
        <w:rPr>
          <w:sz w:val="24"/>
        </w:rPr>
        <w:t>企业的利润</w:t>
      </w:r>
      <w:r w:rsidRPr="0044352C">
        <w:rPr>
          <w:rFonts w:hint="eastAsia"/>
          <w:sz w:val="24"/>
        </w:rPr>
        <w:t>由合伙人按照实</w:t>
      </w:r>
      <w:proofErr w:type="gramStart"/>
      <w:r w:rsidRPr="0044352C">
        <w:rPr>
          <w:rFonts w:hint="eastAsia"/>
          <w:sz w:val="24"/>
        </w:rPr>
        <w:t>缴</w:t>
      </w:r>
      <w:proofErr w:type="gramEnd"/>
      <w:r w:rsidRPr="0044352C">
        <w:rPr>
          <w:rFonts w:hint="eastAsia"/>
          <w:sz w:val="24"/>
        </w:rPr>
        <w:t>出资比例分配</w:t>
      </w:r>
      <w:r>
        <w:rPr>
          <w:rFonts w:hint="eastAsia"/>
          <w:sz w:val="24"/>
        </w:rPr>
        <w:t>。</w:t>
      </w:r>
    </w:p>
    <w:p w14:paraId="40D271EA" w14:textId="77777777" w:rsidR="008927E1" w:rsidRPr="0044352C" w:rsidRDefault="008927E1" w:rsidP="008927E1">
      <w:pPr>
        <w:widowControl/>
        <w:spacing w:line="580" w:lineRule="exact"/>
        <w:ind w:firstLineChars="200" w:firstLine="480"/>
        <w:jc w:val="left"/>
        <w:rPr>
          <w:sz w:val="24"/>
        </w:rPr>
      </w:pPr>
      <w:r w:rsidRPr="0044352C">
        <w:rPr>
          <w:sz w:val="24"/>
        </w:rPr>
        <w:t>第十</w:t>
      </w:r>
      <w:r>
        <w:rPr>
          <w:rFonts w:hint="eastAsia"/>
          <w:sz w:val="24"/>
        </w:rPr>
        <w:t>三</w:t>
      </w:r>
      <w:r w:rsidRPr="0044352C">
        <w:rPr>
          <w:sz w:val="24"/>
        </w:rPr>
        <w:t>条</w:t>
      </w:r>
      <w:r w:rsidRPr="0044352C">
        <w:rPr>
          <w:rFonts w:hint="eastAsia"/>
          <w:sz w:val="24"/>
        </w:rPr>
        <w:t xml:space="preserve">　合伙</w:t>
      </w:r>
      <w:r w:rsidRPr="0044352C">
        <w:rPr>
          <w:sz w:val="24"/>
        </w:rPr>
        <w:t>企业的</w:t>
      </w:r>
      <w:r w:rsidRPr="0044352C">
        <w:rPr>
          <w:rFonts w:hint="eastAsia"/>
          <w:sz w:val="24"/>
        </w:rPr>
        <w:t>亏损由合伙人按照实</w:t>
      </w:r>
      <w:proofErr w:type="gramStart"/>
      <w:r w:rsidRPr="0044352C">
        <w:rPr>
          <w:rFonts w:hint="eastAsia"/>
          <w:sz w:val="24"/>
        </w:rPr>
        <w:t>缴</w:t>
      </w:r>
      <w:proofErr w:type="gramEnd"/>
      <w:r w:rsidRPr="0044352C">
        <w:rPr>
          <w:rFonts w:hint="eastAsia"/>
          <w:sz w:val="24"/>
        </w:rPr>
        <w:t>出资比例分担</w:t>
      </w:r>
      <w:r>
        <w:rPr>
          <w:rFonts w:hint="eastAsia"/>
          <w:sz w:val="24"/>
        </w:rPr>
        <w:t>。</w:t>
      </w:r>
      <w:r w:rsidRPr="0044352C">
        <w:rPr>
          <w:rFonts w:hint="eastAsia"/>
          <w:sz w:val="24"/>
        </w:rPr>
        <w:t xml:space="preserve"> </w:t>
      </w:r>
    </w:p>
    <w:p w14:paraId="6468FCDD" w14:textId="77777777" w:rsidR="008927E1" w:rsidRDefault="008927E1" w:rsidP="008927E1">
      <w:pPr>
        <w:widowControl/>
        <w:spacing w:line="580" w:lineRule="exact"/>
        <w:ind w:firstLineChars="200" w:firstLine="480"/>
        <w:jc w:val="left"/>
        <w:rPr>
          <w:sz w:val="24"/>
        </w:rPr>
      </w:pPr>
    </w:p>
    <w:p w14:paraId="2AB9A8D7" w14:textId="77777777" w:rsidR="008927E1" w:rsidRPr="0044352C" w:rsidRDefault="008927E1" w:rsidP="008927E1">
      <w:pPr>
        <w:widowControl/>
        <w:spacing w:line="580" w:lineRule="exact"/>
        <w:ind w:firstLineChars="200" w:firstLine="480"/>
        <w:jc w:val="left"/>
        <w:rPr>
          <w:sz w:val="24"/>
        </w:rPr>
      </w:pPr>
    </w:p>
    <w:p w14:paraId="2F8F11EE" w14:textId="77777777" w:rsidR="008927E1" w:rsidRPr="0044352C" w:rsidRDefault="008927E1" w:rsidP="008927E1">
      <w:pPr>
        <w:widowControl/>
        <w:spacing w:line="580" w:lineRule="exact"/>
        <w:ind w:firstLineChars="1200" w:firstLine="2880"/>
        <w:jc w:val="left"/>
        <w:rPr>
          <w:sz w:val="24"/>
        </w:rPr>
      </w:pPr>
      <w:r w:rsidRPr="0044352C">
        <w:rPr>
          <w:rFonts w:hint="eastAsia"/>
          <w:sz w:val="24"/>
        </w:rPr>
        <w:t>第七章　合伙事务的执行</w:t>
      </w:r>
    </w:p>
    <w:p w14:paraId="1EAF986D" w14:textId="77777777" w:rsidR="008927E1" w:rsidRPr="0044352C" w:rsidRDefault="008927E1" w:rsidP="008927E1">
      <w:pPr>
        <w:widowControl/>
        <w:spacing w:line="580" w:lineRule="exact"/>
        <w:ind w:firstLineChars="200" w:firstLine="480"/>
        <w:jc w:val="left"/>
        <w:rPr>
          <w:sz w:val="24"/>
        </w:rPr>
      </w:pPr>
      <w:r w:rsidRPr="0044352C">
        <w:rPr>
          <w:sz w:val="24"/>
        </w:rPr>
        <w:t>第十</w:t>
      </w:r>
      <w:r>
        <w:rPr>
          <w:rFonts w:hint="eastAsia"/>
          <w:sz w:val="24"/>
        </w:rPr>
        <w:t>四</w:t>
      </w:r>
      <w:r w:rsidRPr="0044352C">
        <w:rPr>
          <w:sz w:val="24"/>
        </w:rPr>
        <w:t>条</w:t>
      </w:r>
      <w:r w:rsidRPr="0044352C">
        <w:rPr>
          <w:rFonts w:hint="eastAsia"/>
          <w:sz w:val="24"/>
        </w:rPr>
        <w:t xml:space="preserve">　经全体合伙人决定，委托</w:t>
      </w:r>
      <w:commentRangeStart w:id="18"/>
      <w:r>
        <w:rPr>
          <w:rFonts w:hint="eastAsia"/>
          <w:sz w:val="24"/>
        </w:rPr>
        <w:t xml:space="preserve">    </w:t>
      </w:r>
      <w:commentRangeEnd w:id="18"/>
      <w:r>
        <w:rPr>
          <w:rStyle w:val="a4"/>
        </w:rPr>
        <w:commentReference w:id="18"/>
      </w:r>
      <w:proofErr w:type="gramStart"/>
      <w:r w:rsidRPr="0044352C">
        <w:rPr>
          <w:rFonts w:hint="eastAsia"/>
          <w:sz w:val="24"/>
        </w:rPr>
        <w:t>个</w:t>
      </w:r>
      <w:proofErr w:type="gramEnd"/>
      <w:r w:rsidRPr="0044352C">
        <w:rPr>
          <w:rFonts w:hint="eastAsia"/>
          <w:sz w:val="24"/>
        </w:rPr>
        <w:t>合伙人对外代表合伙企业，执行合伙事务。作为合伙人的法人、其他组织执行合伙事务的，由其委派的代表执行。</w:t>
      </w:r>
      <w:r w:rsidRPr="0044352C">
        <w:rPr>
          <w:sz w:val="24"/>
        </w:rPr>
        <w:t>其他合伙人不再执行合伙事务</w:t>
      </w:r>
      <w:r w:rsidRPr="0044352C">
        <w:rPr>
          <w:rFonts w:hint="eastAsia"/>
          <w:sz w:val="24"/>
        </w:rPr>
        <w:t>。</w:t>
      </w:r>
    </w:p>
    <w:p w14:paraId="51775394" w14:textId="77777777" w:rsidR="008927E1" w:rsidRPr="0044352C" w:rsidRDefault="008927E1" w:rsidP="008927E1">
      <w:pPr>
        <w:widowControl/>
        <w:spacing w:line="580" w:lineRule="exact"/>
        <w:ind w:firstLineChars="200" w:firstLine="480"/>
        <w:jc w:val="left"/>
        <w:rPr>
          <w:sz w:val="24"/>
        </w:rPr>
      </w:pPr>
      <w:r w:rsidRPr="0044352C">
        <w:rPr>
          <w:sz w:val="24"/>
        </w:rPr>
        <w:t>第十</w:t>
      </w:r>
      <w:r>
        <w:rPr>
          <w:rFonts w:hint="eastAsia"/>
          <w:sz w:val="24"/>
        </w:rPr>
        <w:t>五</w:t>
      </w:r>
      <w:r w:rsidRPr="0044352C">
        <w:rPr>
          <w:sz w:val="24"/>
        </w:rPr>
        <w:t>条</w:t>
      </w:r>
      <w:r w:rsidRPr="0044352C">
        <w:rPr>
          <w:rFonts w:hint="eastAsia"/>
          <w:sz w:val="24"/>
        </w:rPr>
        <w:t xml:space="preserve">  </w:t>
      </w:r>
      <w:r w:rsidRPr="0044352C">
        <w:rPr>
          <w:sz w:val="24"/>
        </w:rPr>
        <w:t>不执行</w:t>
      </w:r>
      <w:r w:rsidRPr="0044352C">
        <w:rPr>
          <w:rFonts w:hint="eastAsia"/>
          <w:sz w:val="24"/>
        </w:rPr>
        <w:t>合伙</w:t>
      </w:r>
      <w:r w:rsidRPr="0044352C">
        <w:rPr>
          <w:sz w:val="24"/>
        </w:rPr>
        <w:t>事务的合伙人有权监督执行事务合伙人</w:t>
      </w:r>
      <w:r w:rsidRPr="0044352C">
        <w:rPr>
          <w:rFonts w:hint="eastAsia"/>
          <w:sz w:val="24"/>
        </w:rPr>
        <w:t>执行合伙事务的情况。</w:t>
      </w:r>
      <w:r w:rsidRPr="0044352C">
        <w:rPr>
          <w:sz w:val="24"/>
        </w:rPr>
        <w:t>执行事务合伙人应当定期向其他合伙人报告事务执行情况以及合伙企业的经营和财务状况，其执行合伙事务所产生的收益归合伙企业，所产生的费用和亏损由合伙企业承担。</w:t>
      </w:r>
    </w:p>
    <w:p w14:paraId="69CE47A1" w14:textId="77777777" w:rsidR="008927E1" w:rsidRPr="0044352C" w:rsidRDefault="008927E1" w:rsidP="008927E1">
      <w:pPr>
        <w:widowControl/>
        <w:spacing w:line="580" w:lineRule="exact"/>
        <w:ind w:firstLineChars="200" w:firstLine="480"/>
        <w:jc w:val="left"/>
        <w:rPr>
          <w:sz w:val="24"/>
        </w:rPr>
      </w:pPr>
      <w:r w:rsidRPr="0044352C">
        <w:rPr>
          <w:rFonts w:hint="eastAsia"/>
          <w:sz w:val="24"/>
        </w:rPr>
        <w:t>第十</w:t>
      </w:r>
      <w:r>
        <w:rPr>
          <w:rFonts w:hint="eastAsia"/>
          <w:sz w:val="24"/>
        </w:rPr>
        <w:t>六</w:t>
      </w:r>
      <w:r w:rsidRPr="0044352C">
        <w:rPr>
          <w:rFonts w:hint="eastAsia"/>
          <w:sz w:val="24"/>
        </w:rPr>
        <w:t xml:space="preserve">条　</w:t>
      </w:r>
      <w:r w:rsidRPr="0044352C">
        <w:rPr>
          <w:sz w:val="24"/>
        </w:rPr>
        <w:t>合伙人分别执行合伙事务</w:t>
      </w:r>
      <w:r w:rsidRPr="0044352C">
        <w:rPr>
          <w:rFonts w:hint="eastAsia"/>
          <w:sz w:val="24"/>
        </w:rPr>
        <w:t>的</w:t>
      </w:r>
      <w:r w:rsidRPr="0044352C">
        <w:rPr>
          <w:sz w:val="24"/>
        </w:rPr>
        <w:t>，</w:t>
      </w:r>
      <w:r w:rsidRPr="0044352C">
        <w:rPr>
          <w:rFonts w:hint="eastAsia"/>
          <w:sz w:val="24"/>
        </w:rPr>
        <w:t>执行事务</w:t>
      </w:r>
      <w:r w:rsidRPr="0044352C">
        <w:rPr>
          <w:sz w:val="24"/>
        </w:rPr>
        <w:t>合伙人可以对其他合伙人执行的事务提出异议</w:t>
      </w:r>
      <w:r w:rsidRPr="0044352C">
        <w:rPr>
          <w:rFonts w:hint="eastAsia"/>
          <w:sz w:val="24"/>
        </w:rPr>
        <w:t>。提出异议时，应当</w:t>
      </w:r>
      <w:r w:rsidRPr="0044352C">
        <w:rPr>
          <w:sz w:val="24"/>
        </w:rPr>
        <w:t>暂停该事务的执行。如果发生争议</w:t>
      </w:r>
      <w:r w:rsidRPr="0044352C">
        <w:rPr>
          <w:rFonts w:hint="eastAsia"/>
          <w:sz w:val="24"/>
        </w:rPr>
        <w:t>，依照本协议第十六条的规定</w:t>
      </w:r>
      <w:proofErr w:type="gramStart"/>
      <w:r w:rsidRPr="0044352C">
        <w:rPr>
          <w:rFonts w:hint="eastAsia"/>
          <w:sz w:val="24"/>
        </w:rPr>
        <w:t>作出</w:t>
      </w:r>
      <w:proofErr w:type="gramEnd"/>
      <w:r w:rsidRPr="0044352C">
        <w:rPr>
          <w:rFonts w:hint="eastAsia"/>
          <w:sz w:val="24"/>
        </w:rPr>
        <w:t>表决</w:t>
      </w:r>
      <w:r w:rsidRPr="0044352C">
        <w:rPr>
          <w:sz w:val="24"/>
        </w:rPr>
        <w:t>。受委托执行合伙事务的合伙人不按照合伙协议</w:t>
      </w:r>
      <w:r w:rsidRPr="0044352C">
        <w:rPr>
          <w:rFonts w:hint="eastAsia"/>
          <w:sz w:val="24"/>
        </w:rPr>
        <w:t>或者全体合伙人</w:t>
      </w:r>
      <w:r w:rsidRPr="0044352C">
        <w:rPr>
          <w:sz w:val="24"/>
        </w:rPr>
        <w:t>的决定执行事务的，其他合伙人可以决定撤销该委托。</w:t>
      </w:r>
    </w:p>
    <w:p w14:paraId="299ED6CA" w14:textId="77777777" w:rsidR="008927E1" w:rsidRPr="0044352C" w:rsidRDefault="008927E1" w:rsidP="008927E1">
      <w:pPr>
        <w:widowControl/>
        <w:spacing w:line="580" w:lineRule="exact"/>
        <w:ind w:firstLineChars="200" w:firstLine="480"/>
        <w:jc w:val="left"/>
        <w:rPr>
          <w:sz w:val="24"/>
        </w:rPr>
      </w:pPr>
      <w:r w:rsidRPr="0044352C">
        <w:rPr>
          <w:rFonts w:hint="eastAsia"/>
          <w:sz w:val="24"/>
        </w:rPr>
        <w:t>第十</w:t>
      </w:r>
      <w:r>
        <w:rPr>
          <w:rFonts w:hint="eastAsia"/>
          <w:sz w:val="24"/>
        </w:rPr>
        <w:t>七</w:t>
      </w:r>
      <w:r w:rsidRPr="0044352C">
        <w:rPr>
          <w:rFonts w:hint="eastAsia"/>
          <w:sz w:val="24"/>
        </w:rPr>
        <w:t>条　合伙人对合伙企业有关事项</w:t>
      </w:r>
      <w:proofErr w:type="gramStart"/>
      <w:r w:rsidRPr="0044352C">
        <w:rPr>
          <w:rFonts w:hint="eastAsia"/>
          <w:sz w:val="24"/>
        </w:rPr>
        <w:t>作出</w:t>
      </w:r>
      <w:proofErr w:type="gramEnd"/>
      <w:r w:rsidRPr="0044352C">
        <w:rPr>
          <w:rFonts w:hint="eastAsia"/>
          <w:sz w:val="24"/>
        </w:rPr>
        <w:t>决议，实行合伙人一人一票并经全体合伙人过半数通过的表决办法。</w:t>
      </w:r>
    </w:p>
    <w:p w14:paraId="4DA2BB0E" w14:textId="77777777" w:rsidR="008927E1" w:rsidRPr="0044352C" w:rsidRDefault="008927E1" w:rsidP="008927E1">
      <w:pPr>
        <w:widowControl/>
        <w:spacing w:line="580" w:lineRule="exact"/>
        <w:ind w:firstLineChars="200" w:firstLine="480"/>
        <w:jc w:val="left"/>
        <w:rPr>
          <w:sz w:val="24"/>
        </w:rPr>
      </w:pPr>
      <w:r w:rsidRPr="0044352C">
        <w:rPr>
          <w:rFonts w:hint="eastAsia"/>
          <w:sz w:val="24"/>
        </w:rPr>
        <w:t>第十</w:t>
      </w:r>
      <w:r>
        <w:rPr>
          <w:rFonts w:hint="eastAsia"/>
          <w:sz w:val="24"/>
        </w:rPr>
        <w:t>八</w:t>
      </w:r>
      <w:r w:rsidRPr="0044352C">
        <w:rPr>
          <w:rFonts w:hint="eastAsia"/>
          <w:sz w:val="24"/>
        </w:rPr>
        <w:t xml:space="preserve">条　</w:t>
      </w:r>
      <w:r w:rsidRPr="0044352C">
        <w:rPr>
          <w:sz w:val="24"/>
        </w:rPr>
        <w:t>合伙企业的下列事项应当经全体合伙人一致同意：</w:t>
      </w:r>
      <w:r w:rsidRPr="0044352C">
        <w:rPr>
          <w:sz w:val="24"/>
        </w:rPr>
        <w:t xml:space="preserve"> </w:t>
      </w:r>
    </w:p>
    <w:p w14:paraId="76EEE059" w14:textId="77777777" w:rsidR="008927E1" w:rsidRPr="0044352C" w:rsidRDefault="008927E1" w:rsidP="008927E1">
      <w:pPr>
        <w:widowControl/>
        <w:spacing w:line="580" w:lineRule="exact"/>
        <w:ind w:firstLineChars="200" w:firstLine="480"/>
        <w:jc w:val="left"/>
        <w:rPr>
          <w:sz w:val="24"/>
        </w:rPr>
      </w:pPr>
      <w:r w:rsidRPr="0044352C">
        <w:rPr>
          <w:sz w:val="24"/>
        </w:rPr>
        <w:t>（一）改变合伙企业的名称；</w:t>
      </w:r>
    </w:p>
    <w:p w14:paraId="4521B57C" w14:textId="77777777" w:rsidR="008927E1" w:rsidRPr="0044352C" w:rsidRDefault="008927E1" w:rsidP="008927E1">
      <w:pPr>
        <w:widowControl/>
        <w:spacing w:line="580" w:lineRule="exact"/>
        <w:ind w:firstLineChars="200" w:firstLine="480"/>
        <w:jc w:val="left"/>
        <w:rPr>
          <w:sz w:val="24"/>
        </w:rPr>
      </w:pPr>
      <w:r w:rsidRPr="0044352C">
        <w:rPr>
          <w:sz w:val="24"/>
        </w:rPr>
        <w:t>（二）改变合伙企业的经营范围、主要经营场所的地点；</w:t>
      </w:r>
    </w:p>
    <w:p w14:paraId="393C3954" w14:textId="77777777" w:rsidR="008927E1" w:rsidRPr="0044352C" w:rsidRDefault="008927E1" w:rsidP="008927E1">
      <w:pPr>
        <w:widowControl/>
        <w:spacing w:line="580" w:lineRule="exact"/>
        <w:ind w:firstLineChars="200" w:firstLine="480"/>
        <w:jc w:val="left"/>
        <w:rPr>
          <w:sz w:val="24"/>
        </w:rPr>
      </w:pPr>
      <w:r w:rsidRPr="0044352C">
        <w:rPr>
          <w:sz w:val="24"/>
        </w:rPr>
        <w:t>（三）处分合伙企业的不动产；</w:t>
      </w:r>
    </w:p>
    <w:p w14:paraId="567018D7" w14:textId="77777777" w:rsidR="008927E1" w:rsidRPr="0044352C" w:rsidRDefault="008927E1" w:rsidP="008927E1">
      <w:pPr>
        <w:widowControl/>
        <w:spacing w:line="580" w:lineRule="exact"/>
        <w:ind w:firstLineChars="200" w:firstLine="480"/>
        <w:jc w:val="left"/>
        <w:rPr>
          <w:sz w:val="24"/>
        </w:rPr>
      </w:pPr>
      <w:r w:rsidRPr="0044352C">
        <w:rPr>
          <w:sz w:val="24"/>
        </w:rPr>
        <w:t>（四）转让或者处分合伙企业的知识产权和其他财产权利；</w:t>
      </w:r>
    </w:p>
    <w:p w14:paraId="2575DB54" w14:textId="77777777" w:rsidR="008927E1" w:rsidRPr="0044352C" w:rsidRDefault="008927E1" w:rsidP="008927E1">
      <w:pPr>
        <w:widowControl/>
        <w:spacing w:line="580" w:lineRule="exact"/>
        <w:ind w:firstLineChars="200" w:firstLine="480"/>
        <w:jc w:val="left"/>
        <w:rPr>
          <w:sz w:val="24"/>
        </w:rPr>
      </w:pPr>
      <w:r w:rsidRPr="0044352C">
        <w:rPr>
          <w:sz w:val="24"/>
        </w:rPr>
        <w:t>（五）以合伙企业名义为他人提供担保；</w:t>
      </w:r>
    </w:p>
    <w:p w14:paraId="356BFC95" w14:textId="77777777" w:rsidR="008927E1" w:rsidRPr="0044352C" w:rsidRDefault="008927E1" w:rsidP="008927E1">
      <w:pPr>
        <w:widowControl/>
        <w:spacing w:line="580" w:lineRule="exact"/>
        <w:ind w:firstLineChars="200" w:firstLine="480"/>
        <w:jc w:val="left"/>
        <w:rPr>
          <w:sz w:val="24"/>
        </w:rPr>
      </w:pPr>
      <w:r w:rsidRPr="0044352C">
        <w:rPr>
          <w:sz w:val="24"/>
        </w:rPr>
        <w:lastRenderedPageBreak/>
        <w:t>（六）聘任合伙人以外的人担任合伙企业的经营管理人员。</w:t>
      </w:r>
    </w:p>
    <w:p w14:paraId="0AC5BC85" w14:textId="77777777" w:rsidR="008927E1" w:rsidRPr="0044352C" w:rsidRDefault="008927E1" w:rsidP="008927E1">
      <w:pPr>
        <w:widowControl/>
        <w:spacing w:line="580" w:lineRule="exact"/>
        <w:ind w:firstLineChars="200" w:firstLine="480"/>
        <w:jc w:val="left"/>
        <w:rPr>
          <w:sz w:val="24"/>
        </w:rPr>
      </w:pPr>
      <w:r w:rsidRPr="0044352C">
        <w:rPr>
          <w:rFonts w:hint="eastAsia"/>
          <w:sz w:val="24"/>
        </w:rPr>
        <w:t>第十</w:t>
      </w:r>
      <w:r>
        <w:rPr>
          <w:rFonts w:hint="eastAsia"/>
          <w:sz w:val="24"/>
        </w:rPr>
        <w:t>九</w:t>
      </w:r>
      <w:r w:rsidRPr="0044352C">
        <w:rPr>
          <w:rFonts w:hint="eastAsia"/>
          <w:sz w:val="24"/>
        </w:rPr>
        <w:t xml:space="preserve">条　</w:t>
      </w:r>
      <w:r w:rsidRPr="0044352C">
        <w:rPr>
          <w:sz w:val="24"/>
        </w:rPr>
        <w:t>合伙人不得自营或者同他人合作经营与本合伙企业相竞争的业务</w:t>
      </w:r>
      <w:r w:rsidRPr="0044352C">
        <w:rPr>
          <w:rFonts w:hint="eastAsia"/>
          <w:sz w:val="24"/>
        </w:rPr>
        <w:t>；</w:t>
      </w:r>
      <w:r w:rsidRPr="0044352C">
        <w:rPr>
          <w:sz w:val="24"/>
        </w:rPr>
        <w:t>除经全体合伙人一致同意外，合伙人不得同本合伙企业进行交易。</w:t>
      </w:r>
      <w:r w:rsidRPr="0044352C">
        <w:rPr>
          <w:rFonts w:hint="eastAsia"/>
          <w:sz w:val="24"/>
        </w:rPr>
        <w:t>合伙人不得从事损害本合伙企业利益的活动。</w:t>
      </w:r>
    </w:p>
    <w:p w14:paraId="5EDDEC5E" w14:textId="77777777" w:rsidR="008927E1" w:rsidRPr="0044352C" w:rsidRDefault="008927E1" w:rsidP="008927E1">
      <w:pPr>
        <w:widowControl/>
        <w:spacing w:line="580" w:lineRule="exact"/>
        <w:ind w:firstLineChars="200" w:firstLine="480"/>
        <w:jc w:val="left"/>
        <w:rPr>
          <w:sz w:val="24"/>
        </w:rPr>
      </w:pPr>
      <w:r w:rsidRPr="0044352C">
        <w:rPr>
          <w:rFonts w:hint="eastAsia"/>
          <w:sz w:val="24"/>
        </w:rPr>
        <w:t>第</w:t>
      </w:r>
      <w:r>
        <w:rPr>
          <w:rFonts w:hint="eastAsia"/>
          <w:sz w:val="24"/>
        </w:rPr>
        <w:t>二十</w:t>
      </w:r>
      <w:r w:rsidRPr="0044352C">
        <w:rPr>
          <w:rFonts w:hint="eastAsia"/>
          <w:sz w:val="24"/>
        </w:rPr>
        <w:t>条　合伙人经全体合伙人决定，可以增加或者减少对合伙企业的出资。</w:t>
      </w:r>
    </w:p>
    <w:p w14:paraId="02C1B8E1" w14:textId="77777777" w:rsidR="008927E1" w:rsidRPr="0044352C" w:rsidRDefault="008927E1" w:rsidP="008927E1">
      <w:pPr>
        <w:widowControl/>
        <w:spacing w:line="580" w:lineRule="exact"/>
        <w:ind w:firstLineChars="1300" w:firstLine="3120"/>
        <w:jc w:val="left"/>
        <w:rPr>
          <w:sz w:val="24"/>
        </w:rPr>
      </w:pPr>
      <w:r w:rsidRPr="0044352C">
        <w:rPr>
          <w:rFonts w:hint="eastAsia"/>
          <w:sz w:val="24"/>
        </w:rPr>
        <w:t>第八章　入伙与退伙</w:t>
      </w:r>
    </w:p>
    <w:p w14:paraId="5CDE4456" w14:textId="77777777" w:rsidR="008927E1" w:rsidRPr="0044352C" w:rsidRDefault="008927E1" w:rsidP="008927E1">
      <w:pPr>
        <w:widowControl/>
        <w:spacing w:line="580" w:lineRule="exact"/>
        <w:ind w:firstLineChars="200" w:firstLine="480"/>
        <w:jc w:val="left"/>
        <w:rPr>
          <w:sz w:val="24"/>
        </w:rPr>
      </w:pPr>
      <w:r w:rsidRPr="0044352C">
        <w:rPr>
          <w:sz w:val="24"/>
        </w:rPr>
        <w:t>第</w:t>
      </w:r>
      <w:r w:rsidRPr="0044352C">
        <w:rPr>
          <w:rFonts w:hint="eastAsia"/>
          <w:sz w:val="24"/>
        </w:rPr>
        <w:t>二</w:t>
      </w:r>
      <w:r w:rsidRPr="0044352C">
        <w:rPr>
          <w:sz w:val="24"/>
        </w:rPr>
        <w:t>十</w:t>
      </w:r>
      <w:r>
        <w:rPr>
          <w:rFonts w:hint="eastAsia"/>
          <w:sz w:val="24"/>
        </w:rPr>
        <w:t>一</w:t>
      </w:r>
      <w:r w:rsidRPr="0044352C">
        <w:rPr>
          <w:sz w:val="24"/>
        </w:rPr>
        <w:t>条</w:t>
      </w:r>
      <w:r w:rsidRPr="0044352C">
        <w:rPr>
          <w:rFonts w:hint="eastAsia"/>
          <w:sz w:val="24"/>
        </w:rPr>
        <w:t xml:space="preserve">　</w:t>
      </w:r>
      <w:r w:rsidRPr="0044352C">
        <w:rPr>
          <w:sz w:val="24"/>
        </w:rPr>
        <w:t>新合伙人入伙，经全体合伙人</w:t>
      </w:r>
      <w:r w:rsidRPr="0044352C">
        <w:rPr>
          <w:rFonts w:hint="eastAsia"/>
          <w:sz w:val="24"/>
        </w:rPr>
        <w:t>一致</w:t>
      </w:r>
      <w:r w:rsidRPr="0044352C">
        <w:rPr>
          <w:sz w:val="24"/>
        </w:rPr>
        <w:t>同意</w:t>
      </w:r>
      <w:r w:rsidRPr="0044352C">
        <w:rPr>
          <w:rFonts w:hint="eastAsia"/>
          <w:sz w:val="24"/>
        </w:rPr>
        <w:t>（注：也可依据《合伙企业法》第四十三条的规定在本条约定其它同意方式）</w:t>
      </w:r>
      <w:r w:rsidRPr="0044352C">
        <w:rPr>
          <w:sz w:val="24"/>
        </w:rPr>
        <w:t>，依法订立书面</w:t>
      </w:r>
      <w:r w:rsidRPr="0044352C">
        <w:rPr>
          <w:rFonts w:hint="eastAsia"/>
          <w:sz w:val="24"/>
        </w:rPr>
        <w:t>入伙</w:t>
      </w:r>
      <w:r w:rsidRPr="0044352C">
        <w:rPr>
          <w:sz w:val="24"/>
        </w:rPr>
        <w:t>协议。订立</w:t>
      </w:r>
      <w:r w:rsidRPr="0044352C">
        <w:rPr>
          <w:rFonts w:hint="eastAsia"/>
          <w:sz w:val="24"/>
        </w:rPr>
        <w:t>入伙</w:t>
      </w:r>
      <w:r w:rsidRPr="0044352C">
        <w:rPr>
          <w:sz w:val="24"/>
        </w:rPr>
        <w:t>协议时，原合伙人</w:t>
      </w:r>
      <w:r w:rsidRPr="0044352C">
        <w:rPr>
          <w:rFonts w:hint="eastAsia"/>
          <w:sz w:val="24"/>
        </w:rPr>
        <w:t>应当</w:t>
      </w:r>
      <w:r w:rsidRPr="0044352C">
        <w:rPr>
          <w:sz w:val="24"/>
        </w:rPr>
        <w:t>向新合伙人</w:t>
      </w:r>
      <w:r w:rsidRPr="0044352C">
        <w:rPr>
          <w:rFonts w:hint="eastAsia"/>
          <w:sz w:val="24"/>
        </w:rPr>
        <w:t>如实告知原</w:t>
      </w:r>
      <w:r w:rsidRPr="0044352C">
        <w:rPr>
          <w:sz w:val="24"/>
        </w:rPr>
        <w:t>合伙企业的经营状况和</w:t>
      </w:r>
      <w:r w:rsidRPr="0044352C">
        <w:rPr>
          <w:rFonts w:hint="eastAsia"/>
          <w:sz w:val="24"/>
        </w:rPr>
        <w:t>财务</w:t>
      </w:r>
      <w:r w:rsidRPr="0044352C">
        <w:rPr>
          <w:sz w:val="24"/>
        </w:rPr>
        <w:t>状况。</w:t>
      </w:r>
      <w:r w:rsidRPr="0044352C">
        <w:rPr>
          <w:rFonts w:hint="eastAsia"/>
          <w:sz w:val="24"/>
        </w:rPr>
        <w:t>入伙的</w:t>
      </w:r>
      <w:r w:rsidRPr="0044352C">
        <w:rPr>
          <w:sz w:val="24"/>
        </w:rPr>
        <w:t>新合伙人与原合伙人享有同等权利，承担同等责任</w:t>
      </w:r>
      <w:r w:rsidRPr="0044352C">
        <w:rPr>
          <w:rFonts w:hint="eastAsia"/>
          <w:sz w:val="24"/>
        </w:rPr>
        <w:t>（注：也可依据《合伙企业法》第四十四条的规定在本条约定新合伙人的其它权利和责任）</w:t>
      </w:r>
      <w:r w:rsidRPr="0044352C">
        <w:rPr>
          <w:sz w:val="24"/>
        </w:rPr>
        <w:t>。新合伙人对入伙前合伙企业</w:t>
      </w:r>
      <w:r w:rsidRPr="0044352C">
        <w:rPr>
          <w:rFonts w:hint="eastAsia"/>
          <w:sz w:val="24"/>
        </w:rPr>
        <w:t>的</w:t>
      </w:r>
      <w:r w:rsidRPr="0044352C">
        <w:rPr>
          <w:sz w:val="24"/>
        </w:rPr>
        <w:t>债务承担</w:t>
      </w:r>
      <w:r w:rsidRPr="0044352C">
        <w:rPr>
          <w:rFonts w:hint="eastAsia"/>
          <w:sz w:val="24"/>
        </w:rPr>
        <w:t>无限</w:t>
      </w:r>
      <w:r w:rsidRPr="0044352C">
        <w:rPr>
          <w:sz w:val="24"/>
        </w:rPr>
        <w:t>连带责任。</w:t>
      </w:r>
      <w:r>
        <w:rPr>
          <w:rFonts w:hint="eastAsia"/>
          <w:sz w:val="24"/>
        </w:rPr>
        <w:t>经全体合伙人一致同意，普通合伙人可以转变为有限合伙人，或者有限合伙人可以转变为普通合伙人。有限合伙人转变为普通合伙人的，对其作为有限合伙人期间的合伙企业发生的债务承担有限连带责任；普通合伙人转变为有限合伙人的，对其作为普通合伙人期间的合伙企业发生的债务承担无限连带责任。</w:t>
      </w:r>
    </w:p>
    <w:p w14:paraId="55F084B7" w14:textId="77777777" w:rsidR="008927E1" w:rsidRPr="0044352C" w:rsidRDefault="008927E1" w:rsidP="008927E1">
      <w:pPr>
        <w:widowControl/>
        <w:spacing w:line="580" w:lineRule="exact"/>
        <w:ind w:firstLineChars="200" w:firstLine="480"/>
        <w:jc w:val="left"/>
        <w:rPr>
          <w:sz w:val="24"/>
        </w:rPr>
      </w:pPr>
      <w:r w:rsidRPr="0044352C">
        <w:rPr>
          <w:rFonts w:hint="eastAsia"/>
          <w:sz w:val="24"/>
        </w:rPr>
        <w:t>第二十</w:t>
      </w:r>
      <w:r>
        <w:rPr>
          <w:rFonts w:hint="eastAsia"/>
          <w:sz w:val="24"/>
        </w:rPr>
        <w:t>二</w:t>
      </w:r>
      <w:r w:rsidRPr="0044352C">
        <w:rPr>
          <w:rFonts w:hint="eastAsia"/>
          <w:sz w:val="24"/>
        </w:rPr>
        <w:t>条　合伙协议约定合伙期限的</w:t>
      </w:r>
      <w:r w:rsidRPr="0044352C">
        <w:rPr>
          <w:rFonts w:hint="eastAsia"/>
          <w:sz w:val="24"/>
        </w:rPr>
        <w:t>,</w:t>
      </w:r>
      <w:r w:rsidRPr="0044352C">
        <w:rPr>
          <w:rFonts w:hint="eastAsia"/>
          <w:sz w:val="24"/>
        </w:rPr>
        <w:t>在合伙企业存续期间，有《合伙企业法》第四十五条规定的情形之一的，合伙人可以退伙。</w:t>
      </w:r>
    </w:p>
    <w:p w14:paraId="0720396D" w14:textId="77777777" w:rsidR="008927E1" w:rsidRPr="0044352C" w:rsidRDefault="008927E1" w:rsidP="008927E1">
      <w:pPr>
        <w:widowControl/>
        <w:spacing w:line="580" w:lineRule="exact"/>
        <w:ind w:firstLineChars="200" w:firstLine="480"/>
        <w:jc w:val="left"/>
        <w:rPr>
          <w:sz w:val="24"/>
        </w:rPr>
      </w:pPr>
      <w:r w:rsidRPr="0044352C">
        <w:rPr>
          <w:rFonts w:hint="eastAsia"/>
          <w:sz w:val="24"/>
        </w:rPr>
        <w:t>合伙协议未约定合伙期限的，</w:t>
      </w:r>
      <w:r w:rsidRPr="0044352C">
        <w:rPr>
          <w:sz w:val="24"/>
        </w:rPr>
        <w:t>合伙人在不给合伙企业事务执行造成不利影响的情况下，可以退伙，但应当提前三十日通知其他合伙人。</w:t>
      </w:r>
    </w:p>
    <w:p w14:paraId="7A47AF02" w14:textId="77777777" w:rsidR="008927E1" w:rsidRPr="0044352C" w:rsidRDefault="008927E1" w:rsidP="008927E1">
      <w:pPr>
        <w:widowControl/>
        <w:spacing w:line="580" w:lineRule="exact"/>
        <w:ind w:firstLineChars="200" w:firstLine="480"/>
        <w:jc w:val="left"/>
        <w:rPr>
          <w:sz w:val="24"/>
        </w:rPr>
      </w:pPr>
      <w:r w:rsidRPr="0044352C">
        <w:rPr>
          <w:rFonts w:hint="eastAsia"/>
          <w:sz w:val="24"/>
        </w:rPr>
        <w:t>合伙人违反《合伙企业法》第四十五、或四十六条规定退伙</w:t>
      </w:r>
      <w:r w:rsidRPr="0044352C">
        <w:rPr>
          <w:sz w:val="24"/>
        </w:rPr>
        <w:t>的，应当赔偿由此给</w:t>
      </w:r>
      <w:r w:rsidRPr="0044352C">
        <w:rPr>
          <w:rFonts w:hint="eastAsia"/>
          <w:sz w:val="24"/>
        </w:rPr>
        <w:t>合伙企业</w:t>
      </w:r>
      <w:r w:rsidRPr="0044352C">
        <w:rPr>
          <w:sz w:val="24"/>
        </w:rPr>
        <w:t>造成的损失。</w:t>
      </w:r>
    </w:p>
    <w:p w14:paraId="2B11EA92" w14:textId="77777777" w:rsidR="008927E1" w:rsidRPr="0044352C" w:rsidRDefault="008927E1" w:rsidP="008927E1">
      <w:pPr>
        <w:widowControl/>
        <w:spacing w:line="580" w:lineRule="exact"/>
        <w:ind w:firstLineChars="200" w:firstLine="480"/>
        <w:jc w:val="left"/>
        <w:rPr>
          <w:sz w:val="24"/>
        </w:rPr>
      </w:pPr>
      <w:r w:rsidRPr="0044352C">
        <w:rPr>
          <w:rFonts w:hint="eastAsia"/>
          <w:sz w:val="24"/>
        </w:rPr>
        <w:t>第二十</w:t>
      </w:r>
      <w:r>
        <w:rPr>
          <w:rFonts w:hint="eastAsia"/>
          <w:sz w:val="24"/>
        </w:rPr>
        <w:t>三</w:t>
      </w:r>
      <w:r w:rsidRPr="0044352C">
        <w:rPr>
          <w:rFonts w:hint="eastAsia"/>
          <w:sz w:val="24"/>
        </w:rPr>
        <w:t>条</w:t>
      </w:r>
      <w:r w:rsidRPr="0044352C">
        <w:rPr>
          <w:rFonts w:hint="eastAsia"/>
          <w:sz w:val="24"/>
        </w:rPr>
        <w:t xml:space="preserve"> </w:t>
      </w:r>
      <w:r w:rsidRPr="0044352C">
        <w:rPr>
          <w:rFonts w:hint="eastAsia"/>
          <w:sz w:val="24"/>
        </w:rPr>
        <w:t>合伙人</w:t>
      </w:r>
      <w:r w:rsidRPr="0044352C">
        <w:rPr>
          <w:sz w:val="24"/>
        </w:rPr>
        <w:t>有</w:t>
      </w:r>
      <w:r w:rsidRPr="0044352C">
        <w:rPr>
          <w:rFonts w:hint="eastAsia"/>
          <w:sz w:val="24"/>
        </w:rPr>
        <w:t>《合伙企业法》第四十八条规定的</w:t>
      </w:r>
      <w:r w:rsidRPr="0044352C">
        <w:rPr>
          <w:sz w:val="24"/>
        </w:rPr>
        <w:t>情形之一的</w:t>
      </w:r>
      <w:r w:rsidRPr="0044352C">
        <w:rPr>
          <w:rFonts w:hint="eastAsia"/>
          <w:sz w:val="24"/>
        </w:rPr>
        <w:t>，</w:t>
      </w:r>
      <w:r w:rsidRPr="0044352C">
        <w:rPr>
          <w:sz w:val="24"/>
        </w:rPr>
        <w:t>当然退伙。</w:t>
      </w:r>
    </w:p>
    <w:p w14:paraId="6960ACD7" w14:textId="77777777" w:rsidR="008927E1" w:rsidRPr="0044352C" w:rsidRDefault="008927E1" w:rsidP="008927E1">
      <w:pPr>
        <w:widowControl/>
        <w:spacing w:line="580" w:lineRule="exact"/>
        <w:ind w:firstLineChars="200" w:firstLine="480"/>
        <w:jc w:val="left"/>
        <w:rPr>
          <w:sz w:val="24"/>
        </w:rPr>
      </w:pPr>
      <w:r w:rsidRPr="0044352C">
        <w:rPr>
          <w:sz w:val="24"/>
        </w:rPr>
        <w:lastRenderedPageBreak/>
        <w:t>退伙事由实际发生之日为退伙生效日。</w:t>
      </w:r>
    </w:p>
    <w:p w14:paraId="3CD3B116" w14:textId="77777777" w:rsidR="008927E1" w:rsidRPr="0044352C" w:rsidRDefault="008927E1" w:rsidP="008927E1">
      <w:pPr>
        <w:widowControl/>
        <w:spacing w:line="580" w:lineRule="exact"/>
        <w:ind w:firstLineChars="200" w:firstLine="480"/>
        <w:jc w:val="left"/>
        <w:rPr>
          <w:sz w:val="24"/>
        </w:rPr>
      </w:pPr>
      <w:r w:rsidRPr="0044352C">
        <w:rPr>
          <w:rFonts w:hint="eastAsia"/>
          <w:sz w:val="24"/>
        </w:rPr>
        <w:t>第二十</w:t>
      </w:r>
      <w:r>
        <w:rPr>
          <w:rFonts w:hint="eastAsia"/>
          <w:sz w:val="24"/>
        </w:rPr>
        <w:t>四</w:t>
      </w:r>
      <w:r w:rsidRPr="0044352C">
        <w:rPr>
          <w:rFonts w:hint="eastAsia"/>
          <w:sz w:val="24"/>
        </w:rPr>
        <w:t xml:space="preserve">条　</w:t>
      </w:r>
      <w:r w:rsidRPr="0044352C">
        <w:rPr>
          <w:sz w:val="24"/>
        </w:rPr>
        <w:t>合伙人有</w:t>
      </w:r>
      <w:r w:rsidRPr="0044352C">
        <w:rPr>
          <w:rFonts w:hint="eastAsia"/>
          <w:sz w:val="24"/>
        </w:rPr>
        <w:t>《合伙企业法》第四十九条规定的</w:t>
      </w:r>
      <w:r w:rsidRPr="0044352C">
        <w:rPr>
          <w:sz w:val="24"/>
        </w:rPr>
        <w:t>情形之一的，经其他合伙人一致同意，可以决议将其除名</w:t>
      </w:r>
      <w:r w:rsidRPr="0044352C">
        <w:rPr>
          <w:rFonts w:hint="eastAsia"/>
          <w:sz w:val="24"/>
        </w:rPr>
        <w:t>。</w:t>
      </w:r>
    </w:p>
    <w:p w14:paraId="203D71EF" w14:textId="77777777" w:rsidR="008927E1" w:rsidRPr="0044352C" w:rsidRDefault="008927E1" w:rsidP="008927E1">
      <w:pPr>
        <w:widowControl/>
        <w:spacing w:line="580" w:lineRule="exact"/>
        <w:ind w:firstLineChars="250" w:firstLine="600"/>
        <w:jc w:val="left"/>
        <w:rPr>
          <w:sz w:val="24"/>
        </w:rPr>
      </w:pPr>
      <w:r w:rsidRPr="0044352C">
        <w:rPr>
          <w:sz w:val="24"/>
        </w:rPr>
        <w:t>对合伙人的除名决议应当书面通知被除名人。被除名人接到除名通知之日，除名生效，被除名人退伙。被除名人对除名决议有异议的，可以自接到除名通知之日起三十日内，向人民法院起诉。</w:t>
      </w:r>
    </w:p>
    <w:p w14:paraId="7048A89A" w14:textId="77777777" w:rsidR="008927E1" w:rsidRPr="0044352C" w:rsidRDefault="008927E1" w:rsidP="008927E1">
      <w:pPr>
        <w:widowControl/>
        <w:spacing w:line="580" w:lineRule="exact"/>
        <w:ind w:firstLineChars="200" w:firstLine="480"/>
        <w:jc w:val="left"/>
        <w:rPr>
          <w:sz w:val="24"/>
        </w:rPr>
      </w:pPr>
      <w:r w:rsidRPr="0044352C">
        <w:rPr>
          <w:rFonts w:hint="eastAsia"/>
          <w:sz w:val="24"/>
        </w:rPr>
        <w:t>第二十</w:t>
      </w:r>
      <w:r>
        <w:rPr>
          <w:rFonts w:hint="eastAsia"/>
          <w:sz w:val="24"/>
        </w:rPr>
        <w:t>五</w:t>
      </w:r>
      <w:r w:rsidRPr="0044352C">
        <w:rPr>
          <w:rFonts w:hint="eastAsia"/>
          <w:sz w:val="24"/>
        </w:rPr>
        <w:t xml:space="preserve">条　</w:t>
      </w:r>
      <w:r w:rsidRPr="0044352C">
        <w:rPr>
          <w:sz w:val="24"/>
        </w:rPr>
        <w:t>合伙人死亡或者被依法宣告死亡的，对该合伙人在合伙企业中的财产份额享有合法继承权的继承人，经全体合伙人一致同意，从继承开始之日起，取得该合伙企业的合伙人资格。</w:t>
      </w:r>
    </w:p>
    <w:p w14:paraId="2E79006D" w14:textId="77777777" w:rsidR="008927E1" w:rsidRPr="0044352C" w:rsidRDefault="008927E1" w:rsidP="008927E1">
      <w:pPr>
        <w:widowControl/>
        <w:spacing w:line="580" w:lineRule="exact"/>
        <w:ind w:firstLineChars="200" w:firstLine="480"/>
        <w:jc w:val="left"/>
        <w:rPr>
          <w:sz w:val="24"/>
        </w:rPr>
      </w:pPr>
      <w:r w:rsidRPr="0044352C">
        <w:rPr>
          <w:rFonts w:hint="eastAsia"/>
          <w:sz w:val="24"/>
        </w:rPr>
        <w:t>有《合伙企业法》第五十条规定的情形之一，合伙企业应当向合伙人的继承人退还被继承合伙人的财产份额。</w:t>
      </w:r>
    </w:p>
    <w:p w14:paraId="73121F66" w14:textId="77777777" w:rsidR="008927E1" w:rsidRPr="0044352C" w:rsidRDefault="008927E1" w:rsidP="008927E1">
      <w:pPr>
        <w:widowControl/>
        <w:spacing w:line="580" w:lineRule="exact"/>
        <w:ind w:firstLineChars="200" w:firstLine="480"/>
        <w:jc w:val="left"/>
        <w:rPr>
          <w:sz w:val="24"/>
        </w:rPr>
      </w:pPr>
      <w:r w:rsidRPr="0044352C">
        <w:rPr>
          <w:rFonts w:hint="eastAsia"/>
          <w:sz w:val="24"/>
        </w:rPr>
        <w:t>第二十</w:t>
      </w:r>
      <w:r>
        <w:rPr>
          <w:rFonts w:hint="eastAsia"/>
          <w:sz w:val="24"/>
        </w:rPr>
        <w:t>六</w:t>
      </w:r>
      <w:r w:rsidRPr="0044352C">
        <w:rPr>
          <w:rFonts w:hint="eastAsia"/>
          <w:sz w:val="24"/>
        </w:rPr>
        <w:t>条</w:t>
      </w:r>
      <w:r w:rsidRPr="0044352C">
        <w:rPr>
          <w:rFonts w:hint="eastAsia"/>
          <w:sz w:val="24"/>
        </w:rPr>
        <w:t xml:space="preserve">  </w:t>
      </w:r>
      <w:r w:rsidRPr="0044352C">
        <w:rPr>
          <w:rFonts w:hint="eastAsia"/>
          <w:sz w:val="24"/>
        </w:rPr>
        <w:t>合伙人退伙，其他合伙人应当与该退伙人按照退伙时的合伙企业财产状况进行结算，退还退伙人的财产份额。退伙人对给合伙企业造成的损失负有赔偿责任的，相应扣减其应当赔偿的数额。退伙时有未了结的合伙企业事务的，待该事务了结后进行结算。</w:t>
      </w:r>
    </w:p>
    <w:p w14:paraId="194B890A" w14:textId="77777777" w:rsidR="008927E1" w:rsidRPr="0044352C" w:rsidRDefault="008927E1" w:rsidP="008927E1">
      <w:pPr>
        <w:widowControl/>
        <w:spacing w:line="580" w:lineRule="exact"/>
        <w:ind w:firstLineChars="200" w:firstLine="480"/>
        <w:jc w:val="left"/>
        <w:rPr>
          <w:sz w:val="24"/>
        </w:rPr>
      </w:pPr>
      <w:r w:rsidRPr="0044352C">
        <w:rPr>
          <w:rFonts w:hint="eastAsia"/>
          <w:sz w:val="24"/>
        </w:rPr>
        <w:t>退伙人在合伙企业中的财产份额，经全体合伙人决定，可以退还货币，也可以退还实物。</w:t>
      </w:r>
    </w:p>
    <w:p w14:paraId="621C9D65" w14:textId="0BEE23F8" w:rsidR="008927E1" w:rsidRPr="0044352C" w:rsidRDefault="008927E1" w:rsidP="00AF51F8">
      <w:pPr>
        <w:widowControl/>
        <w:spacing w:line="580" w:lineRule="exact"/>
        <w:ind w:firstLineChars="200" w:firstLine="480"/>
        <w:jc w:val="left"/>
        <w:rPr>
          <w:rFonts w:hint="eastAsia"/>
          <w:sz w:val="24"/>
        </w:rPr>
      </w:pPr>
      <w:r w:rsidRPr="0044352C">
        <w:rPr>
          <w:rFonts w:hint="eastAsia"/>
          <w:sz w:val="24"/>
        </w:rPr>
        <w:t>第二十</w:t>
      </w:r>
      <w:r>
        <w:rPr>
          <w:rFonts w:hint="eastAsia"/>
          <w:sz w:val="24"/>
        </w:rPr>
        <w:t>七</w:t>
      </w:r>
      <w:r w:rsidRPr="0044352C">
        <w:rPr>
          <w:rFonts w:hint="eastAsia"/>
          <w:sz w:val="24"/>
        </w:rPr>
        <w:t>条　合伙人退伙后，</w:t>
      </w:r>
      <w:r w:rsidRPr="0044352C">
        <w:rPr>
          <w:sz w:val="24"/>
        </w:rPr>
        <w:t>对基于其退伙前的原因发生的合伙企业债务，承担无限连带责任</w:t>
      </w:r>
      <w:r w:rsidRPr="0044352C">
        <w:rPr>
          <w:rFonts w:hint="eastAsia"/>
          <w:sz w:val="24"/>
        </w:rPr>
        <w:t>；</w:t>
      </w:r>
      <w:r w:rsidRPr="0044352C">
        <w:rPr>
          <w:sz w:val="24"/>
        </w:rPr>
        <w:t>退伙时，合伙企业财产少于合伙企业债务的，</w:t>
      </w:r>
      <w:r w:rsidRPr="0044352C">
        <w:rPr>
          <w:rFonts w:hint="eastAsia"/>
          <w:sz w:val="24"/>
        </w:rPr>
        <w:t>该</w:t>
      </w:r>
      <w:r w:rsidRPr="0044352C">
        <w:rPr>
          <w:sz w:val="24"/>
        </w:rPr>
        <w:t>退伙人应当依照</w:t>
      </w:r>
      <w:r w:rsidRPr="0044352C">
        <w:rPr>
          <w:rFonts w:hint="eastAsia"/>
          <w:sz w:val="24"/>
        </w:rPr>
        <w:t>本协议第十二条</w:t>
      </w:r>
      <w:r w:rsidRPr="0044352C">
        <w:rPr>
          <w:sz w:val="24"/>
        </w:rPr>
        <w:t>的规定分担亏损。</w:t>
      </w:r>
    </w:p>
    <w:p w14:paraId="7ECF102B" w14:textId="77777777" w:rsidR="008927E1" w:rsidRPr="0044352C" w:rsidRDefault="008927E1" w:rsidP="008927E1">
      <w:pPr>
        <w:widowControl/>
        <w:spacing w:line="580" w:lineRule="exact"/>
        <w:ind w:firstLineChars="1450" w:firstLine="3480"/>
        <w:jc w:val="left"/>
        <w:rPr>
          <w:sz w:val="24"/>
        </w:rPr>
      </w:pPr>
      <w:r w:rsidRPr="0044352C">
        <w:rPr>
          <w:rFonts w:hint="eastAsia"/>
          <w:sz w:val="24"/>
        </w:rPr>
        <w:t>第九章　争议解决办法</w:t>
      </w:r>
    </w:p>
    <w:p w14:paraId="68AC48B7" w14:textId="77777777" w:rsidR="008927E1" w:rsidRPr="0044352C" w:rsidRDefault="008927E1" w:rsidP="008927E1">
      <w:pPr>
        <w:widowControl/>
        <w:spacing w:line="580" w:lineRule="exact"/>
        <w:ind w:firstLineChars="200" w:firstLine="480"/>
        <w:jc w:val="left"/>
        <w:rPr>
          <w:sz w:val="24"/>
        </w:rPr>
      </w:pPr>
      <w:r w:rsidRPr="0044352C">
        <w:rPr>
          <w:rFonts w:hint="eastAsia"/>
          <w:sz w:val="24"/>
        </w:rPr>
        <w:t>第二十</w:t>
      </w:r>
      <w:r>
        <w:rPr>
          <w:rFonts w:hint="eastAsia"/>
          <w:sz w:val="24"/>
        </w:rPr>
        <w:t>八</w:t>
      </w:r>
      <w:r w:rsidRPr="0044352C">
        <w:rPr>
          <w:rFonts w:hint="eastAsia"/>
          <w:sz w:val="24"/>
        </w:rPr>
        <w:t>条</w:t>
      </w:r>
      <w:r w:rsidRPr="0044352C">
        <w:rPr>
          <w:rFonts w:hint="eastAsia"/>
          <w:sz w:val="24"/>
        </w:rPr>
        <w:t xml:space="preserve">  </w:t>
      </w:r>
      <w:r w:rsidRPr="0044352C">
        <w:rPr>
          <w:sz w:val="24"/>
        </w:rPr>
        <w:t>合伙人履行合伙协议发生争议的，合伙人可以通过协商或者调解解决。不愿通过协商、调解解决或者协商、调解不成的，可以向人民法院起诉</w:t>
      </w:r>
      <w:r>
        <w:rPr>
          <w:rFonts w:hint="eastAsia"/>
          <w:sz w:val="24"/>
        </w:rPr>
        <w:t>，或</w:t>
      </w:r>
      <w:r w:rsidRPr="0044352C">
        <w:rPr>
          <w:rFonts w:hint="eastAsia"/>
          <w:sz w:val="24"/>
        </w:rPr>
        <w:t>也可依据《合伙企业法》第一百零三条的规定在本条约定向仲裁机构申请仲裁</w:t>
      </w:r>
      <w:r>
        <w:rPr>
          <w:rFonts w:hint="eastAsia"/>
          <w:sz w:val="24"/>
        </w:rPr>
        <w:t>。</w:t>
      </w:r>
    </w:p>
    <w:p w14:paraId="346E8181" w14:textId="77777777" w:rsidR="008927E1" w:rsidRPr="0044352C" w:rsidRDefault="008927E1" w:rsidP="008927E1">
      <w:pPr>
        <w:widowControl/>
        <w:spacing w:line="580" w:lineRule="exact"/>
        <w:ind w:firstLineChars="200" w:firstLine="480"/>
        <w:jc w:val="left"/>
        <w:rPr>
          <w:sz w:val="24"/>
        </w:rPr>
      </w:pPr>
      <w:r w:rsidRPr="0044352C">
        <w:rPr>
          <w:rFonts w:hint="eastAsia"/>
          <w:sz w:val="24"/>
        </w:rPr>
        <w:lastRenderedPageBreak/>
        <w:t>合伙企业的</w:t>
      </w:r>
      <w:r w:rsidRPr="0044352C">
        <w:rPr>
          <w:sz w:val="24"/>
        </w:rPr>
        <w:t>解散与清算</w:t>
      </w:r>
    </w:p>
    <w:p w14:paraId="0E6AF05B" w14:textId="77777777" w:rsidR="008927E1" w:rsidRPr="0044352C" w:rsidRDefault="008927E1" w:rsidP="008927E1">
      <w:pPr>
        <w:widowControl/>
        <w:spacing w:line="580" w:lineRule="exact"/>
        <w:ind w:firstLineChars="200" w:firstLine="480"/>
        <w:jc w:val="left"/>
        <w:rPr>
          <w:sz w:val="24"/>
        </w:rPr>
      </w:pPr>
      <w:r w:rsidRPr="0044352C">
        <w:rPr>
          <w:rFonts w:hint="eastAsia"/>
          <w:sz w:val="24"/>
        </w:rPr>
        <w:t>第二十</w:t>
      </w:r>
      <w:r>
        <w:rPr>
          <w:rFonts w:hint="eastAsia"/>
          <w:sz w:val="24"/>
        </w:rPr>
        <w:t>九</w:t>
      </w:r>
      <w:r w:rsidRPr="0044352C">
        <w:rPr>
          <w:rFonts w:hint="eastAsia"/>
          <w:sz w:val="24"/>
        </w:rPr>
        <w:t xml:space="preserve">条　</w:t>
      </w:r>
      <w:r w:rsidRPr="0044352C">
        <w:rPr>
          <w:sz w:val="24"/>
        </w:rPr>
        <w:t>合伙企业有下列情形之一的，应当解散：</w:t>
      </w:r>
    </w:p>
    <w:p w14:paraId="37939944" w14:textId="77777777" w:rsidR="008927E1" w:rsidRPr="0044352C" w:rsidRDefault="008927E1" w:rsidP="008927E1">
      <w:pPr>
        <w:widowControl/>
        <w:spacing w:line="580" w:lineRule="exact"/>
        <w:ind w:firstLineChars="200" w:firstLine="480"/>
        <w:jc w:val="left"/>
        <w:rPr>
          <w:sz w:val="24"/>
        </w:rPr>
      </w:pPr>
      <w:r w:rsidRPr="0044352C">
        <w:rPr>
          <w:sz w:val="24"/>
        </w:rPr>
        <w:t xml:space="preserve">　　（一）合伙期限届满，合伙人决定不再经营；</w:t>
      </w:r>
    </w:p>
    <w:p w14:paraId="346BA71C" w14:textId="77777777" w:rsidR="008927E1" w:rsidRPr="0044352C" w:rsidRDefault="008927E1" w:rsidP="008927E1">
      <w:pPr>
        <w:widowControl/>
        <w:spacing w:line="580" w:lineRule="exact"/>
        <w:ind w:firstLineChars="200" w:firstLine="480"/>
        <w:jc w:val="left"/>
        <w:rPr>
          <w:sz w:val="24"/>
        </w:rPr>
      </w:pPr>
      <w:r w:rsidRPr="0044352C">
        <w:rPr>
          <w:sz w:val="24"/>
        </w:rPr>
        <w:t xml:space="preserve">　　（二）合伙协议约定的解散事由出现；</w:t>
      </w:r>
    </w:p>
    <w:p w14:paraId="20F6BC1C" w14:textId="77777777" w:rsidR="008927E1" w:rsidRPr="0044352C" w:rsidRDefault="008927E1" w:rsidP="008927E1">
      <w:pPr>
        <w:widowControl/>
        <w:spacing w:line="580" w:lineRule="exact"/>
        <w:ind w:firstLineChars="200" w:firstLine="480"/>
        <w:jc w:val="left"/>
        <w:rPr>
          <w:sz w:val="24"/>
        </w:rPr>
      </w:pPr>
      <w:r w:rsidRPr="0044352C">
        <w:rPr>
          <w:sz w:val="24"/>
        </w:rPr>
        <w:t xml:space="preserve">　　（三）全体合伙人决定解散；</w:t>
      </w:r>
    </w:p>
    <w:p w14:paraId="349B36F8" w14:textId="77777777" w:rsidR="008927E1" w:rsidRPr="0044352C" w:rsidRDefault="008927E1" w:rsidP="008927E1">
      <w:pPr>
        <w:widowControl/>
        <w:spacing w:line="580" w:lineRule="exact"/>
        <w:ind w:firstLineChars="200" w:firstLine="480"/>
        <w:jc w:val="left"/>
        <w:rPr>
          <w:sz w:val="24"/>
        </w:rPr>
      </w:pPr>
      <w:r w:rsidRPr="0044352C">
        <w:rPr>
          <w:sz w:val="24"/>
        </w:rPr>
        <w:t xml:space="preserve">　　（四）合伙人已不具备法定人数满三十天；</w:t>
      </w:r>
    </w:p>
    <w:p w14:paraId="419895CB" w14:textId="77777777" w:rsidR="008927E1" w:rsidRPr="0044352C" w:rsidRDefault="008927E1" w:rsidP="008927E1">
      <w:pPr>
        <w:widowControl/>
        <w:spacing w:line="580" w:lineRule="exact"/>
        <w:ind w:firstLineChars="200" w:firstLine="480"/>
        <w:jc w:val="left"/>
        <w:rPr>
          <w:sz w:val="24"/>
        </w:rPr>
      </w:pPr>
      <w:r w:rsidRPr="0044352C">
        <w:rPr>
          <w:sz w:val="24"/>
        </w:rPr>
        <w:t xml:space="preserve">　　（五）合伙协议约定的合伙目的已经实现或者无法实现；</w:t>
      </w:r>
    </w:p>
    <w:p w14:paraId="15B77473" w14:textId="77777777" w:rsidR="008927E1" w:rsidRPr="0044352C" w:rsidRDefault="008927E1" w:rsidP="008927E1">
      <w:pPr>
        <w:widowControl/>
        <w:spacing w:line="580" w:lineRule="exact"/>
        <w:ind w:firstLineChars="200" w:firstLine="480"/>
        <w:jc w:val="left"/>
        <w:rPr>
          <w:sz w:val="24"/>
        </w:rPr>
      </w:pPr>
      <w:r w:rsidRPr="0044352C">
        <w:rPr>
          <w:sz w:val="24"/>
        </w:rPr>
        <w:t xml:space="preserve">　　（六）依法被吊销营业执照、责令关闭或者被撤销；</w:t>
      </w:r>
    </w:p>
    <w:p w14:paraId="39FB223D" w14:textId="77777777" w:rsidR="008927E1" w:rsidRPr="0044352C" w:rsidRDefault="008927E1" w:rsidP="008927E1">
      <w:pPr>
        <w:widowControl/>
        <w:spacing w:line="580" w:lineRule="exact"/>
        <w:ind w:firstLineChars="200" w:firstLine="480"/>
        <w:jc w:val="left"/>
        <w:rPr>
          <w:sz w:val="24"/>
        </w:rPr>
      </w:pPr>
      <w:r w:rsidRPr="0044352C">
        <w:rPr>
          <w:sz w:val="24"/>
        </w:rPr>
        <w:t xml:space="preserve">　　（七）</w:t>
      </w:r>
      <w:r w:rsidRPr="0044352C">
        <w:rPr>
          <w:rFonts w:hint="eastAsia"/>
          <w:sz w:val="24"/>
        </w:rPr>
        <w:t>法律、行政法规规定的其他原因。</w:t>
      </w:r>
    </w:p>
    <w:p w14:paraId="725D5C6B" w14:textId="77777777" w:rsidR="008927E1" w:rsidRPr="0044352C" w:rsidRDefault="008927E1" w:rsidP="008927E1">
      <w:pPr>
        <w:widowControl/>
        <w:spacing w:line="580" w:lineRule="exact"/>
        <w:ind w:firstLineChars="200" w:firstLine="480"/>
        <w:jc w:val="left"/>
        <w:rPr>
          <w:sz w:val="24"/>
        </w:rPr>
      </w:pPr>
      <w:r w:rsidRPr="0044352C">
        <w:rPr>
          <w:rFonts w:hint="eastAsia"/>
          <w:sz w:val="24"/>
        </w:rPr>
        <w:t>第</w:t>
      </w:r>
      <w:r>
        <w:rPr>
          <w:rFonts w:hint="eastAsia"/>
          <w:sz w:val="24"/>
        </w:rPr>
        <w:t>三十</w:t>
      </w:r>
      <w:r w:rsidRPr="0044352C">
        <w:rPr>
          <w:rFonts w:hint="eastAsia"/>
          <w:sz w:val="24"/>
        </w:rPr>
        <w:t>条　合伙企业应当按《合伙企业法》的规定进行清算。</w:t>
      </w:r>
    </w:p>
    <w:p w14:paraId="02AF620C" w14:textId="77777777" w:rsidR="008927E1" w:rsidRPr="0044352C" w:rsidRDefault="008927E1" w:rsidP="008927E1">
      <w:pPr>
        <w:widowControl/>
        <w:spacing w:line="580" w:lineRule="exact"/>
        <w:ind w:firstLineChars="200" w:firstLine="480"/>
        <w:jc w:val="left"/>
        <w:rPr>
          <w:sz w:val="24"/>
        </w:rPr>
      </w:pPr>
      <w:r w:rsidRPr="0044352C">
        <w:rPr>
          <w:rFonts w:hint="eastAsia"/>
          <w:sz w:val="24"/>
        </w:rPr>
        <w:t>清算期间，合伙企业存续，但不得开展与清算无关的经营活动。</w:t>
      </w:r>
    </w:p>
    <w:p w14:paraId="1D510C80" w14:textId="77777777" w:rsidR="008927E1" w:rsidRPr="0044352C" w:rsidRDefault="008927E1" w:rsidP="008927E1">
      <w:pPr>
        <w:widowControl/>
        <w:spacing w:line="580" w:lineRule="exact"/>
        <w:ind w:firstLineChars="200" w:firstLine="480"/>
        <w:jc w:val="left"/>
        <w:rPr>
          <w:sz w:val="24"/>
        </w:rPr>
      </w:pPr>
      <w:r w:rsidRPr="0044352C">
        <w:rPr>
          <w:sz w:val="24"/>
        </w:rPr>
        <w:t>合伙企业财产在支付清算费用和职工工资、社会保险费用、法定补偿金以及缴纳所欠税款、清偿债务后的剩余财产，依照</w:t>
      </w:r>
      <w:r w:rsidRPr="0044352C">
        <w:rPr>
          <w:rFonts w:hint="eastAsia"/>
          <w:sz w:val="24"/>
        </w:rPr>
        <w:t>本协议</w:t>
      </w:r>
      <w:r w:rsidRPr="0044352C">
        <w:rPr>
          <w:sz w:val="24"/>
        </w:rPr>
        <w:t>第十</w:t>
      </w:r>
      <w:r w:rsidRPr="0044352C">
        <w:rPr>
          <w:rFonts w:hint="eastAsia"/>
          <w:sz w:val="24"/>
        </w:rPr>
        <w:t>一</w:t>
      </w:r>
      <w:r w:rsidRPr="0044352C">
        <w:rPr>
          <w:sz w:val="24"/>
        </w:rPr>
        <w:t>条的规定进行分配。</w:t>
      </w:r>
    </w:p>
    <w:p w14:paraId="49594F70" w14:textId="77777777" w:rsidR="008927E1" w:rsidRDefault="008927E1" w:rsidP="008927E1">
      <w:pPr>
        <w:widowControl/>
        <w:spacing w:line="580" w:lineRule="exact"/>
        <w:ind w:firstLineChars="200" w:firstLine="480"/>
        <w:jc w:val="left"/>
        <w:rPr>
          <w:sz w:val="24"/>
        </w:rPr>
      </w:pPr>
      <w:r w:rsidRPr="0044352C">
        <w:rPr>
          <w:rFonts w:hint="eastAsia"/>
          <w:sz w:val="24"/>
        </w:rPr>
        <w:t>第三十</w:t>
      </w:r>
      <w:r>
        <w:rPr>
          <w:rFonts w:hint="eastAsia"/>
          <w:sz w:val="24"/>
        </w:rPr>
        <w:t>一</w:t>
      </w:r>
      <w:r w:rsidRPr="0044352C">
        <w:rPr>
          <w:rFonts w:hint="eastAsia"/>
          <w:sz w:val="24"/>
        </w:rPr>
        <w:t>条</w:t>
      </w:r>
      <w:r w:rsidRPr="0044352C">
        <w:rPr>
          <w:rFonts w:hint="eastAsia"/>
          <w:sz w:val="24"/>
        </w:rPr>
        <w:t xml:space="preserve">  </w:t>
      </w:r>
      <w:r w:rsidRPr="0044352C">
        <w:rPr>
          <w:rFonts w:hint="eastAsia"/>
          <w:sz w:val="24"/>
        </w:rPr>
        <w:t>清算结束，清算人应当编制清算报告，经全体合伙人签名、盖章后，在十五日内向企业登记机关报送清算报告，申请办理合伙企业注销登记。</w:t>
      </w:r>
    </w:p>
    <w:p w14:paraId="02494A5E" w14:textId="77777777" w:rsidR="008927E1" w:rsidRPr="0044352C" w:rsidRDefault="008927E1" w:rsidP="008927E1">
      <w:pPr>
        <w:widowControl/>
        <w:spacing w:line="580" w:lineRule="exact"/>
        <w:ind w:firstLineChars="200" w:firstLine="480"/>
        <w:jc w:val="left"/>
        <w:rPr>
          <w:sz w:val="24"/>
        </w:rPr>
      </w:pPr>
    </w:p>
    <w:p w14:paraId="50B6A0FC" w14:textId="77777777" w:rsidR="008927E1" w:rsidRPr="0044352C" w:rsidRDefault="008927E1" w:rsidP="008927E1">
      <w:pPr>
        <w:widowControl/>
        <w:spacing w:line="580" w:lineRule="exact"/>
        <w:ind w:firstLineChars="1250" w:firstLine="3000"/>
        <w:jc w:val="left"/>
        <w:rPr>
          <w:sz w:val="24"/>
        </w:rPr>
      </w:pPr>
      <w:r w:rsidRPr="0044352C">
        <w:rPr>
          <w:rFonts w:hint="eastAsia"/>
          <w:sz w:val="24"/>
        </w:rPr>
        <w:t>第十章</w:t>
      </w:r>
      <w:r w:rsidRPr="0044352C">
        <w:rPr>
          <w:rFonts w:hint="eastAsia"/>
          <w:sz w:val="24"/>
        </w:rPr>
        <w:t xml:space="preserve">  </w:t>
      </w:r>
      <w:r w:rsidRPr="0044352C">
        <w:rPr>
          <w:rFonts w:hint="eastAsia"/>
          <w:sz w:val="24"/>
        </w:rPr>
        <w:t>违约责任</w:t>
      </w:r>
    </w:p>
    <w:p w14:paraId="094ABD2B" w14:textId="77777777" w:rsidR="008927E1" w:rsidRPr="0044352C" w:rsidRDefault="008927E1" w:rsidP="008927E1">
      <w:pPr>
        <w:widowControl/>
        <w:spacing w:line="580" w:lineRule="exact"/>
        <w:ind w:firstLineChars="200" w:firstLine="480"/>
        <w:jc w:val="left"/>
        <w:rPr>
          <w:sz w:val="24"/>
        </w:rPr>
      </w:pPr>
      <w:r w:rsidRPr="0044352C">
        <w:rPr>
          <w:rFonts w:hint="eastAsia"/>
          <w:sz w:val="24"/>
        </w:rPr>
        <w:t>第三十</w:t>
      </w:r>
      <w:r>
        <w:rPr>
          <w:rFonts w:hint="eastAsia"/>
          <w:sz w:val="24"/>
        </w:rPr>
        <w:t>二</w:t>
      </w:r>
      <w:r w:rsidRPr="0044352C">
        <w:rPr>
          <w:rFonts w:hint="eastAsia"/>
          <w:sz w:val="24"/>
        </w:rPr>
        <w:t>条</w:t>
      </w:r>
      <w:r w:rsidRPr="0044352C">
        <w:rPr>
          <w:rFonts w:hint="eastAsia"/>
          <w:sz w:val="24"/>
        </w:rPr>
        <w:t xml:space="preserve">  </w:t>
      </w:r>
      <w:r w:rsidRPr="0044352C">
        <w:rPr>
          <w:sz w:val="24"/>
        </w:rPr>
        <w:t>合伙人违反合伙协议的，应当依法承担违约责任。</w:t>
      </w:r>
    </w:p>
    <w:p w14:paraId="1347C808" w14:textId="77777777" w:rsidR="008927E1" w:rsidRPr="0044352C" w:rsidRDefault="008927E1" w:rsidP="008927E1">
      <w:pPr>
        <w:widowControl/>
        <w:spacing w:line="580" w:lineRule="exact"/>
        <w:ind w:firstLineChars="200" w:firstLine="480"/>
        <w:jc w:val="left"/>
        <w:rPr>
          <w:sz w:val="24"/>
        </w:rPr>
      </w:pPr>
    </w:p>
    <w:p w14:paraId="43D1913B" w14:textId="77777777" w:rsidR="008927E1" w:rsidRPr="0044352C" w:rsidRDefault="008927E1" w:rsidP="008927E1">
      <w:pPr>
        <w:widowControl/>
        <w:spacing w:line="580" w:lineRule="exact"/>
        <w:ind w:firstLineChars="1250" w:firstLine="3000"/>
        <w:jc w:val="left"/>
        <w:rPr>
          <w:sz w:val="24"/>
        </w:rPr>
      </w:pPr>
      <w:r w:rsidRPr="0044352C">
        <w:rPr>
          <w:rFonts w:hint="eastAsia"/>
          <w:sz w:val="24"/>
        </w:rPr>
        <w:t xml:space="preserve"> </w:t>
      </w:r>
      <w:r w:rsidRPr="0044352C">
        <w:rPr>
          <w:rFonts w:hint="eastAsia"/>
          <w:sz w:val="24"/>
        </w:rPr>
        <w:t>第十</w:t>
      </w:r>
      <w:r>
        <w:rPr>
          <w:rFonts w:hint="eastAsia"/>
          <w:sz w:val="24"/>
        </w:rPr>
        <w:t>一</w:t>
      </w:r>
      <w:r w:rsidRPr="0044352C">
        <w:rPr>
          <w:rFonts w:hint="eastAsia"/>
          <w:sz w:val="24"/>
        </w:rPr>
        <w:t>章</w:t>
      </w:r>
      <w:r w:rsidRPr="0044352C">
        <w:rPr>
          <w:rFonts w:hint="eastAsia"/>
          <w:sz w:val="24"/>
        </w:rPr>
        <w:t xml:space="preserve">  </w:t>
      </w:r>
      <w:r w:rsidRPr="0044352C">
        <w:rPr>
          <w:rFonts w:hint="eastAsia"/>
          <w:sz w:val="24"/>
        </w:rPr>
        <w:t>其他事项</w:t>
      </w:r>
    </w:p>
    <w:p w14:paraId="59BD525C" w14:textId="77777777" w:rsidR="008927E1" w:rsidRPr="0044352C" w:rsidRDefault="008927E1" w:rsidP="008927E1">
      <w:pPr>
        <w:widowControl/>
        <w:spacing w:line="580" w:lineRule="exact"/>
        <w:ind w:firstLineChars="200" w:firstLine="480"/>
        <w:jc w:val="left"/>
        <w:rPr>
          <w:sz w:val="24"/>
        </w:rPr>
      </w:pPr>
      <w:r w:rsidRPr="0044352C">
        <w:rPr>
          <w:rFonts w:hint="eastAsia"/>
          <w:sz w:val="24"/>
        </w:rPr>
        <w:t>第三十</w:t>
      </w:r>
      <w:r>
        <w:rPr>
          <w:rFonts w:hint="eastAsia"/>
          <w:sz w:val="24"/>
        </w:rPr>
        <w:t>三</w:t>
      </w:r>
      <w:r w:rsidRPr="0044352C">
        <w:rPr>
          <w:rFonts w:hint="eastAsia"/>
          <w:sz w:val="24"/>
        </w:rPr>
        <w:t>条　经全体合伙人协商一致同意（注：也可根据《合伙企业法》第十九条第二款的规定在本条约定其它同意方式），可以修改或者补充合伙协议。</w:t>
      </w:r>
    </w:p>
    <w:p w14:paraId="4F0D69AA" w14:textId="77777777" w:rsidR="008927E1" w:rsidRPr="0044352C" w:rsidRDefault="008927E1" w:rsidP="008927E1">
      <w:pPr>
        <w:widowControl/>
        <w:spacing w:line="580" w:lineRule="exact"/>
        <w:ind w:firstLineChars="200" w:firstLine="480"/>
        <w:jc w:val="left"/>
        <w:rPr>
          <w:sz w:val="24"/>
        </w:rPr>
      </w:pPr>
      <w:r w:rsidRPr="0044352C">
        <w:rPr>
          <w:rFonts w:hint="eastAsia"/>
          <w:sz w:val="24"/>
        </w:rPr>
        <w:t>第三十</w:t>
      </w:r>
      <w:r>
        <w:rPr>
          <w:rFonts w:hint="eastAsia"/>
          <w:sz w:val="24"/>
        </w:rPr>
        <w:t>四</w:t>
      </w:r>
      <w:r w:rsidRPr="0044352C">
        <w:rPr>
          <w:rFonts w:hint="eastAsia"/>
          <w:sz w:val="24"/>
        </w:rPr>
        <w:t>条</w:t>
      </w:r>
      <w:r w:rsidRPr="0044352C">
        <w:rPr>
          <w:rFonts w:hint="eastAsia"/>
          <w:sz w:val="24"/>
        </w:rPr>
        <w:t xml:space="preserve">  </w:t>
      </w:r>
      <w:r w:rsidRPr="0044352C">
        <w:rPr>
          <w:rFonts w:hint="eastAsia"/>
          <w:sz w:val="24"/>
        </w:rPr>
        <w:t>本协议一式</w:t>
      </w:r>
      <w:commentRangeStart w:id="19"/>
      <w:r>
        <w:rPr>
          <w:rFonts w:hint="eastAsia"/>
          <w:sz w:val="24"/>
        </w:rPr>
        <w:t xml:space="preserve">     </w:t>
      </w:r>
      <w:commentRangeEnd w:id="19"/>
      <w:r>
        <w:rPr>
          <w:rStyle w:val="a4"/>
        </w:rPr>
        <w:commentReference w:id="19"/>
      </w:r>
      <w:r w:rsidRPr="0044352C">
        <w:rPr>
          <w:rFonts w:hint="eastAsia"/>
          <w:sz w:val="24"/>
        </w:rPr>
        <w:t>份，合伙人各持一份，并报合伙企业登记机关一份。</w:t>
      </w:r>
    </w:p>
    <w:p w14:paraId="77D2F2B9" w14:textId="49E69BD6" w:rsidR="008927E1" w:rsidRPr="0044352C" w:rsidRDefault="008927E1" w:rsidP="00AF51F8">
      <w:pPr>
        <w:widowControl/>
        <w:spacing w:line="580" w:lineRule="exact"/>
        <w:ind w:firstLineChars="200" w:firstLine="480"/>
        <w:jc w:val="left"/>
        <w:rPr>
          <w:rFonts w:hint="eastAsia"/>
          <w:sz w:val="24"/>
        </w:rPr>
      </w:pPr>
      <w:r w:rsidRPr="0044352C">
        <w:rPr>
          <w:rFonts w:hint="eastAsia"/>
          <w:sz w:val="24"/>
        </w:rPr>
        <w:lastRenderedPageBreak/>
        <w:t>本协议未尽事宜，按国家有关规定执行。</w:t>
      </w:r>
    </w:p>
    <w:p w14:paraId="72B6AC2C" w14:textId="77777777" w:rsidR="008927E1" w:rsidRPr="0044352C" w:rsidRDefault="008927E1" w:rsidP="008927E1">
      <w:pPr>
        <w:widowControl/>
        <w:spacing w:line="580" w:lineRule="exact"/>
        <w:ind w:firstLineChars="200" w:firstLine="480"/>
        <w:jc w:val="left"/>
        <w:rPr>
          <w:sz w:val="24"/>
        </w:rPr>
      </w:pPr>
      <w:r w:rsidRPr="0044352C">
        <w:rPr>
          <w:sz w:val="24"/>
        </w:rPr>
        <w:t>全体合伙人</w:t>
      </w:r>
      <w:r w:rsidRPr="0044352C">
        <w:rPr>
          <w:rFonts w:hint="eastAsia"/>
          <w:sz w:val="24"/>
        </w:rPr>
        <w:t>签名、盖章：（注：合伙人为自然人的应签名，为法人、其他组织的应加盖公章）</w:t>
      </w:r>
    </w:p>
    <w:p w14:paraId="64F815AF" w14:textId="20D8E3CE" w:rsidR="00A8745D" w:rsidRPr="00AF51F8" w:rsidRDefault="00AF51F8">
      <w:r>
        <w:rPr>
          <w:noProof/>
        </w:rPr>
        <w:drawing>
          <wp:inline distT="0" distB="0" distL="0" distR="0" wp14:anchorId="3BA80FAE" wp14:editId="79DDBAC7">
            <wp:extent cx="5572125" cy="734377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7">
                      <a:extLst>
                        <a:ext uri="{28A0092B-C50C-407E-A947-70E740481C1C}">
                          <a14:useLocalDpi xmlns:a14="http://schemas.microsoft.com/office/drawing/2010/main" val="0"/>
                        </a:ext>
                      </a:extLst>
                    </a:blip>
                    <a:stretch>
                      <a:fillRect/>
                    </a:stretch>
                  </pic:blipFill>
                  <pic:spPr>
                    <a:xfrm>
                      <a:off x="0" y="0"/>
                      <a:ext cx="5572125" cy="7343775"/>
                    </a:xfrm>
                    <a:prstGeom prst="rect">
                      <a:avLst/>
                    </a:prstGeom>
                  </pic:spPr>
                </pic:pic>
              </a:graphicData>
            </a:graphic>
          </wp:inline>
        </w:drawing>
      </w:r>
    </w:p>
    <w:sectPr w:rsidR="00A8745D" w:rsidRPr="00AF51F8" w:rsidSect="008D7B4A">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叶景瀚" w:date="2016-12-06T16:03:00Z" w:initials="Y">
    <w:p w14:paraId="1C64C49A" w14:textId="77777777" w:rsidR="008927E1" w:rsidRPr="00C3239F" w:rsidRDefault="008927E1" w:rsidP="008927E1">
      <w:pPr>
        <w:pStyle w:val="a5"/>
      </w:pPr>
      <w:r>
        <w:rPr>
          <w:rStyle w:val="a4"/>
        </w:rPr>
        <w:annotationRef/>
      </w:r>
      <w:r>
        <w:rPr>
          <w:rFonts w:hint="eastAsia"/>
        </w:rPr>
        <w:t>填充拟设立的合伙企业名称</w:t>
      </w:r>
    </w:p>
  </w:comment>
  <w:comment w:id="1" w:author="叶景瀚" w:date="2016-12-06T16:03:00Z" w:initials="叶景瀚">
    <w:p w14:paraId="60D6FC3E" w14:textId="77777777" w:rsidR="008927E1" w:rsidRDefault="008927E1" w:rsidP="008927E1">
      <w:pPr>
        <w:pStyle w:val="a5"/>
      </w:pPr>
      <w:r>
        <w:rPr>
          <w:rStyle w:val="a4"/>
        </w:rPr>
        <w:annotationRef/>
      </w:r>
      <w:r>
        <w:rPr>
          <w:rFonts w:hint="eastAsia"/>
        </w:rPr>
        <w:t>填充普通合伙企业、特殊普通合伙企业或有限合伙企业</w:t>
      </w:r>
    </w:p>
  </w:comment>
  <w:comment w:id="2" w:author="叶景瀚" w:date="2016-12-06T16:03:00Z" w:initials="Y">
    <w:p w14:paraId="3297CE7C" w14:textId="77777777" w:rsidR="008927E1" w:rsidRPr="00C3239F" w:rsidRDefault="008927E1" w:rsidP="008927E1">
      <w:pPr>
        <w:pStyle w:val="a5"/>
      </w:pPr>
      <w:r>
        <w:rPr>
          <w:rStyle w:val="a4"/>
        </w:rPr>
        <w:annotationRef/>
      </w:r>
      <w:r>
        <w:rPr>
          <w:rFonts w:hint="eastAsia"/>
        </w:rPr>
        <w:t>填充拟设立的合伙企业名称</w:t>
      </w:r>
    </w:p>
  </w:comment>
  <w:comment w:id="3" w:author="叶景瀚" w:date="2016-12-06T16:03:00Z" w:initials="Y">
    <w:p w14:paraId="04D93D79" w14:textId="77777777" w:rsidR="008927E1" w:rsidRDefault="008927E1" w:rsidP="008927E1">
      <w:pPr>
        <w:pStyle w:val="a5"/>
      </w:pPr>
      <w:r>
        <w:rPr>
          <w:rStyle w:val="a4"/>
        </w:rPr>
        <w:annotationRef/>
      </w:r>
      <w:r>
        <w:rPr>
          <w:rFonts w:hint="eastAsia"/>
        </w:rPr>
        <w:t>填充企业住所</w:t>
      </w:r>
    </w:p>
  </w:comment>
  <w:comment w:id="4" w:author="叶景瀚" w:date="2016-12-06T16:03:00Z" w:initials="Y">
    <w:p w14:paraId="1D17F6F1" w14:textId="77777777" w:rsidR="008927E1" w:rsidRDefault="008927E1" w:rsidP="008927E1">
      <w:pPr>
        <w:pStyle w:val="a5"/>
      </w:pPr>
      <w:r>
        <w:rPr>
          <w:rStyle w:val="a4"/>
        </w:rPr>
        <w:annotationRef/>
      </w:r>
      <w:r>
        <w:rPr>
          <w:rFonts w:hint="eastAsia"/>
        </w:rPr>
        <w:t>填充合伙目的</w:t>
      </w:r>
    </w:p>
  </w:comment>
  <w:comment w:id="5" w:author="叶景瀚" w:date="2016-12-06T16:03:00Z" w:initials="Y">
    <w:p w14:paraId="3B6946EE" w14:textId="77777777" w:rsidR="008927E1" w:rsidRDefault="008927E1" w:rsidP="008927E1">
      <w:pPr>
        <w:pStyle w:val="a5"/>
      </w:pPr>
      <w:r>
        <w:rPr>
          <w:rStyle w:val="a4"/>
        </w:rPr>
        <w:annotationRef/>
      </w:r>
      <w:r>
        <w:rPr>
          <w:rFonts w:hint="eastAsia"/>
        </w:rPr>
        <w:t>填充经营范围，将一般经营项目和许可经营项目合并一起填入</w:t>
      </w:r>
    </w:p>
  </w:comment>
  <w:comment w:id="6" w:author="叶景瀚" w:date="2016-12-06T16:03:00Z" w:initials="Y">
    <w:p w14:paraId="50D2E7F6" w14:textId="77777777" w:rsidR="008927E1" w:rsidRDefault="008927E1" w:rsidP="008927E1">
      <w:pPr>
        <w:pStyle w:val="a5"/>
      </w:pPr>
      <w:r>
        <w:rPr>
          <w:rStyle w:val="a4"/>
        </w:rPr>
        <w:annotationRef/>
      </w:r>
      <w:r>
        <w:rPr>
          <w:rFonts w:hint="eastAsia"/>
        </w:rPr>
        <w:t>根据申请表格里的营业期限来填充</w:t>
      </w:r>
    </w:p>
  </w:comment>
  <w:comment w:id="7" w:author="叶景瀚" w:date="2016-12-06T16:03:00Z" w:initials="Y">
    <w:p w14:paraId="4619977E" w14:textId="77777777" w:rsidR="008927E1" w:rsidRDefault="008927E1" w:rsidP="008927E1">
      <w:pPr>
        <w:pStyle w:val="a5"/>
      </w:pPr>
      <w:r>
        <w:rPr>
          <w:rStyle w:val="a4"/>
        </w:rPr>
        <w:annotationRef/>
      </w:r>
      <w:r>
        <w:rPr>
          <w:rFonts w:hint="eastAsia"/>
        </w:rPr>
        <w:t>填充合伙人数量</w:t>
      </w:r>
    </w:p>
  </w:comment>
  <w:comment w:id="8" w:author="叶景瀚" w:date="2016-12-06T16:03:00Z" w:initials="Y">
    <w:p w14:paraId="5ED58F6B" w14:textId="77777777" w:rsidR="008927E1" w:rsidRDefault="008927E1" w:rsidP="008927E1">
      <w:pPr>
        <w:pStyle w:val="a5"/>
      </w:pPr>
      <w:r>
        <w:rPr>
          <w:rStyle w:val="a4"/>
        </w:rPr>
        <w:annotationRef/>
      </w:r>
      <w:r>
        <w:rPr>
          <w:rFonts w:hint="eastAsia"/>
        </w:rPr>
        <w:t>填充合伙人名称</w:t>
      </w:r>
    </w:p>
  </w:comment>
  <w:comment w:id="9" w:author="叶景瀚" w:date="2016-12-06T16:03:00Z" w:initials="Y">
    <w:p w14:paraId="41EBE31F" w14:textId="77777777" w:rsidR="008927E1" w:rsidRDefault="008927E1" w:rsidP="008927E1">
      <w:pPr>
        <w:pStyle w:val="a5"/>
      </w:pPr>
      <w:r>
        <w:rPr>
          <w:rStyle w:val="a4"/>
        </w:rPr>
        <w:annotationRef/>
      </w:r>
      <w:r>
        <w:rPr>
          <w:rFonts w:hint="eastAsia"/>
        </w:rPr>
        <w:t>填充合伙人住所</w:t>
      </w:r>
    </w:p>
  </w:comment>
  <w:comment w:id="10" w:author="叶景瀚" w:date="2016-12-06T16:03:00Z" w:initials="Y">
    <w:p w14:paraId="117501A5" w14:textId="77777777" w:rsidR="008927E1" w:rsidRDefault="008927E1" w:rsidP="008927E1">
      <w:pPr>
        <w:pStyle w:val="a5"/>
      </w:pPr>
      <w:r>
        <w:rPr>
          <w:rStyle w:val="a4"/>
        </w:rPr>
        <w:annotationRef/>
      </w:r>
      <w:r>
        <w:rPr>
          <w:rFonts w:hint="eastAsia"/>
        </w:rPr>
        <w:t>填充合伙人证件名称</w:t>
      </w:r>
    </w:p>
  </w:comment>
  <w:comment w:id="11" w:author="叶景瀚" w:date="2016-12-06T16:03:00Z" w:initials="Y">
    <w:p w14:paraId="50CCC133" w14:textId="77777777" w:rsidR="008927E1" w:rsidRDefault="008927E1" w:rsidP="008927E1">
      <w:pPr>
        <w:pStyle w:val="a5"/>
      </w:pPr>
      <w:r>
        <w:rPr>
          <w:rStyle w:val="a4"/>
        </w:rPr>
        <w:annotationRef/>
      </w:r>
      <w:r>
        <w:rPr>
          <w:rFonts w:hint="eastAsia"/>
        </w:rPr>
        <w:t>填充合伙人证件号码</w:t>
      </w:r>
    </w:p>
  </w:comment>
  <w:comment w:id="12" w:author="叶景瀚" w:date="2016-12-06T16:03:00Z" w:initials="叶景瀚">
    <w:p w14:paraId="5A1CAC73" w14:textId="77777777" w:rsidR="008927E1" w:rsidRDefault="008927E1" w:rsidP="008927E1">
      <w:pPr>
        <w:pStyle w:val="a5"/>
      </w:pPr>
      <w:r>
        <w:rPr>
          <w:rStyle w:val="a4"/>
        </w:rPr>
        <w:annotationRef/>
      </w:r>
      <w:r>
        <w:rPr>
          <w:rFonts w:hint="eastAsia"/>
        </w:rPr>
        <w:t>填充合伙人类别</w:t>
      </w:r>
    </w:p>
  </w:comment>
  <w:comment w:id="13" w:author="叶景瀚" w:date="2016-12-06T16:03:00Z" w:initials="Y">
    <w:p w14:paraId="19109956" w14:textId="77777777" w:rsidR="008927E1" w:rsidRDefault="008927E1" w:rsidP="008927E1">
      <w:pPr>
        <w:pStyle w:val="a5"/>
      </w:pPr>
      <w:r>
        <w:rPr>
          <w:rStyle w:val="a4"/>
        </w:rPr>
        <w:annotationRef/>
      </w:r>
      <w:r>
        <w:rPr>
          <w:rFonts w:hint="eastAsia"/>
        </w:rPr>
        <w:t>填充合伙人名称</w:t>
      </w:r>
    </w:p>
  </w:comment>
  <w:comment w:id="14" w:author="叶景瀚" w:date="2016-12-06T16:03:00Z" w:initials="Y">
    <w:p w14:paraId="2CD73EC0" w14:textId="77777777" w:rsidR="008927E1" w:rsidRDefault="008927E1" w:rsidP="008927E1">
      <w:pPr>
        <w:pStyle w:val="a5"/>
      </w:pPr>
      <w:r>
        <w:rPr>
          <w:rStyle w:val="a4"/>
        </w:rPr>
        <w:annotationRef/>
      </w:r>
      <w:r>
        <w:rPr>
          <w:rFonts w:hint="eastAsia"/>
          <w:sz w:val="24"/>
        </w:rPr>
        <w:t>货币、</w:t>
      </w:r>
      <w:r w:rsidRPr="0044352C">
        <w:rPr>
          <w:rFonts w:hint="eastAsia"/>
          <w:sz w:val="24"/>
        </w:rPr>
        <w:t>实物、知识产权、土地使用权、劳务或其它非货币财产权利，根据实际情况</w:t>
      </w:r>
      <w:r>
        <w:rPr>
          <w:rFonts w:hint="eastAsia"/>
          <w:sz w:val="24"/>
        </w:rPr>
        <w:t>填充出资方式</w:t>
      </w:r>
    </w:p>
  </w:comment>
  <w:comment w:id="15" w:author="叶景瀚" w:date="2016-12-06T16:03:00Z" w:initials="Y">
    <w:p w14:paraId="588F22AA" w14:textId="77777777" w:rsidR="008927E1" w:rsidRDefault="008927E1" w:rsidP="008927E1">
      <w:pPr>
        <w:pStyle w:val="a5"/>
      </w:pPr>
      <w:r>
        <w:rPr>
          <w:rStyle w:val="a4"/>
        </w:rPr>
        <w:annotationRef/>
      </w:r>
      <w:r>
        <w:rPr>
          <w:rFonts w:hint="eastAsia"/>
        </w:rPr>
        <w:t>填充合伙人认缴出资额</w:t>
      </w:r>
    </w:p>
  </w:comment>
  <w:comment w:id="16" w:author="叶景瀚" w:date="2016-12-06T16:03:00Z" w:initials="Y">
    <w:p w14:paraId="0631C893" w14:textId="77777777" w:rsidR="008927E1" w:rsidRDefault="008927E1" w:rsidP="008927E1">
      <w:pPr>
        <w:pStyle w:val="a5"/>
      </w:pPr>
      <w:r>
        <w:rPr>
          <w:rStyle w:val="a4"/>
        </w:rPr>
        <w:annotationRef/>
      </w:r>
      <w:r>
        <w:rPr>
          <w:rFonts w:hint="eastAsia"/>
        </w:rPr>
        <w:t>填充合伙人实缴出资额</w:t>
      </w:r>
    </w:p>
  </w:comment>
  <w:comment w:id="17" w:author="叶景瀚" w:date="2016-12-06T16:03:00Z" w:initials="Y">
    <w:p w14:paraId="3EE869B2" w14:textId="77777777" w:rsidR="008927E1" w:rsidRDefault="008927E1" w:rsidP="008927E1">
      <w:pPr>
        <w:pStyle w:val="a5"/>
      </w:pPr>
      <w:r>
        <w:rPr>
          <w:rStyle w:val="a4"/>
        </w:rPr>
        <w:annotationRef/>
      </w:r>
      <w:r>
        <w:rPr>
          <w:rFonts w:hint="eastAsia"/>
        </w:rPr>
        <w:t>填充出资期限</w:t>
      </w:r>
    </w:p>
  </w:comment>
  <w:comment w:id="18" w:author="叶景瀚" w:date="2016-12-06T16:03:00Z" w:initials="Y">
    <w:p w14:paraId="752BB7A3" w14:textId="77777777" w:rsidR="008927E1" w:rsidRDefault="008927E1" w:rsidP="008927E1">
      <w:pPr>
        <w:pStyle w:val="a5"/>
      </w:pPr>
      <w:r>
        <w:rPr>
          <w:rStyle w:val="a4"/>
        </w:rPr>
        <w:annotationRef/>
      </w:r>
      <w:r>
        <w:rPr>
          <w:rFonts w:hint="eastAsia"/>
        </w:rPr>
        <w:t>填充执行事务合伙人数量</w:t>
      </w:r>
    </w:p>
  </w:comment>
  <w:comment w:id="19" w:author="叶景瀚" w:date="2016-12-06T16:03:00Z" w:initials="Y">
    <w:p w14:paraId="2930F096" w14:textId="77777777" w:rsidR="008927E1" w:rsidRDefault="008927E1" w:rsidP="008927E1">
      <w:pPr>
        <w:pStyle w:val="a5"/>
      </w:pPr>
      <w:r>
        <w:rPr>
          <w:rStyle w:val="a4"/>
        </w:rPr>
        <w:annotationRef/>
      </w:r>
      <w:r>
        <w:rPr>
          <w:rFonts w:hint="eastAsia"/>
        </w:rPr>
        <w:t>填充合伙人数量</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C64C49A" w15:done="0"/>
  <w15:commentEx w15:paraId="60D6FC3E" w15:done="0"/>
  <w15:commentEx w15:paraId="3297CE7C" w15:done="0"/>
  <w15:commentEx w15:paraId="04D93D79" w15:done="0"/>
  <w15:commentEx w15:paraId="1D17F6F1" w15:done="0"/>
  <w15:commentEx w15:paraId="3B6946EE" w15:done="0"/>
  <w15:commentEx w15:paraId="50D2E7F6" w15:done="0"/>
  <w15:commentEx w15:paraId="4619977E" w15:done="0"/>
  <w15:commentEx w15:paraId="5ED58F6B" w15:done="0"/>
  <w15:commentEx w15:paraId="41EBE31F" w15:done="0"/>
  <w15:commentEx w15:paraId="117501A5" w15:done="0"/>
  <w15:commentEx w15:paraId="50CCC133" w15:done="0"/>
  <w15:commentEx w15:paraId="5A1CAC73" w15:done="0"/>
  <w15:commentEx w15:paraId="19109956" w15:done="0"/>
  <w15:commentEx w15:paraId="2CD73EC0" w15:done="0"/>
  <w15:commentEx w15:paraId="588F22AA" w15:done="0"/>
  <w15:commentEx w15:paraId="0631C893" w15:done="0"/>
  <w15:commentEx w15:paraId="3EE869B2" w15:done="0"/>
  <w15:commentEx w15:paraId="752BB7A3" w15:done="0"/>
  <w15:commentEx w15:paraId="2930F09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C64C49A" w16cid:durableId="270921A2"/>
  <w16cid:commentId w16cid:paraId="60D6FC3E" w16cid:durableId="270921A3"/>
  <w16cid:commentId w16cid:paraId="3297CE7C" w16cid:durableId="270921A4"/>
  <w16cid:commentId w16cid:paraId="04D93D79" w16cid:durableId="270921A5"/>
  <w16cid:commentId w16cid:paraId="1D17F6F1" w16cid:durableId="270921A6"/>
  <w16cid:commentId w16cid:paraId="3B6946EE" w16cid:durableId="270921A7"/>
  <w16cid:commentId w16cid:paraId="50D2E7F6" w16cid:durableId="270921A8"/>
  <w16cid:commentId w16cid:paraId="4619977E" w16cid:durableId="270921A9"/>
  <w16cid:commentId w16cid:paraId="5ED58F6B" w16cid:durableId="270921AA"/>
  <w16cid:commentId w16cid:paraId="41EBE31F" w16cid:durableId="270921AB"/>
  <w16cid:commentId w16cid:paraId="117501A5" w16cid:durableId="270921AC"/>
  <w16cid:commentId w16cid:paraId="50CCC133" w16cid:durableId="270921AD"/>
  <w16cid:commentId w16cid:paraId="5A1CAC73" w16cid:durableId="270921AE"/>
  <w16cid:commentId w16cid:paraId="19109956" w16cid:durableId="270921AF"/>
  <w16cid:commentId w16cid:paraId="2CD73EC0" w16cid:durableId="270921B0"/>
  <w16cid:commentId w16cid:paraId="588F22AA" w16cid:durableId="270921B1"/>
  <w16cid:commentId w16cid:paraId="0631C893" w16cid:durableId="270921B2"/>
  <w16cid:commentId w16cid:paraId="3EE869B2" w16cid:durableId="270921B3"/>
  <w16cid:commentId w16cid:paraId="752BB7A3" w16cid:durableId="270921B4"/>
  <w16cid:commentId w16cid:paraId="2930F096" w16cid:durableId="270921B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927E1"/>
    <w:rsid w:val="008927E1"/>
    <w:rsid w:val="00896220"/>
    <w:rsid w:val="008C5EF2"/>
    <w:rsid w:val="008D7B4A"/>
    <w:rsid w:val="009C3539"/>
    <w:rsid w:val="00AF51F8"/>
    <w:rsid w:val="00C3140B"/>
    <w:rsid w:val="00E04E0D"/>
    <w:rsid w:val="00FF1A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483CA"/>
  <w15:docId w15:val="{A7E1D501-AD57-4499-ACC4-B5EC1A84D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27E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927E1"/>
    <w:pPr>
      <w:widowControl/>
      <w:spacing w:before="100" w:beforeAutospacing="1" w:after="100" w:afterAutospacing="1"/>
      <w:jc w:val="left"/>
    </w:pPr>
    <w:rPr>
      <w:rFonts w:ascii="宋体" w:hAnsi="宋体" w:cs="宋体"/>
      <w:kern w:val="0"/>
      <w:sz w:val="24"/>
    </w:rPr>
  </w:style>
  <w:style w:type="character" w:styleId="a4">
    <w:name w:val="annotation reference"/>
    <w:basedOn w:val="a0"/>
    <w:rsid w:val="008927E1"/>
    <w:rPr>
      <w:sz w:val="21"/>
      <w:szCs w:val="21"/>
    </w:rPr>
  </w:style>
  <w:style w:type="paragraph" w:styleId="a5">
    <w:name w:val="annotation text"/>
    <w:basedOn w:val="a"/>
    <w:link w:val="a6"/>
    <w:rsid w:val="008927E1"/>
    <w:pPr>
      <w:jc w:val="left"/>
    </w:pPr>
  </w:style>
  <w:style w:type="character" w:customStyle="1" w:styleId="a6">
    <w:name w:val="批注文字 字符"/>
    <w:basedOn w:val="a0"/>
    <w:link w:val="a5"/>
    <w:rsid w:val="008927E1"/>
    <w:rPr>
      <w:rFonts w:ascii="Times New Roman" w:eastAsia="宋体" w:hAnsi="Times New Roman" w:cs="Times New Roman"/>
      <w:szCs w:val="24"/>
    </w:rPr>
  </w:style>
  <w:style w:type="paragraph" w:styleId="a7">
    <w:name w:val="Balloon Text"/>
    <w:basedOn w:val="a"/>
    <w:link w:val="a8"/>
    <w:uiPriority w:val="99"/>
    <w:semiHidden/>
    <w:unhideWhenUsed/>
    <w:rsid w:val="008927E1"/>
    <w:rPr>
      <w:sz w:val="18"/>
      <w:szCs w:val="18"/>
    </w:rPr>
  </w:style>
  <w:style w:type="character" w:customStyle="1" w:styleId="a8">
    <w:name w:val="批注框文本 字符"/>
    <w:basedOn w:val="a0"/>
    <w:link w:val="a7"/>
    <w:uiPriority w:val="99"/>
    <w:semiHidden/>
    <w:rsid w:val="008927E1"/>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g"/><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4" Type="http://schemas.openxmlformats.org/officeDocument/2006/relationships/comments" Target="comment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597</Words>
  <Characters>3405</Characters>
  <Application>Microsoft Office Word</Application>
  <DocSecurity>0</DocSecurity>
  <Lines>28</Lines>
  <Paragraphs>7</Paragraphs>
  <ScaleCrop>false</ScaleCrop>
  <Company>Microsoft</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叶景瀚</dc:creator>
  <cp:keywords/>
  <dc:description/>
  <cp:lastModifiedBy>CXKJ</cp:lastModifiedBy>
  <cp:revision>6</cp:revision>
  <dcterms:created xsi:type="dcterms:W3CDTF">2016-12-06T08:03:00Z</dcterms:created>
  <dcterms:modified xsi:type="dcterms:W3CDTF">2022-10-30T08:17:00Z</dcterms:modified>
</cp:coreProperties>
</file>